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58692B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58692B">
        <w:rPr>
          <w:color w:val="000000" w:themeColor="text1"/>
          <w:sz w:val="28"/>
          <w:szCs w:val="28"/>
        </w:rPr>
        <w:t>Приложение 1</w:t>
      </w:r>
    </w:p>
    <w:p w:rsidR="001F5CD0" w:rsidRPr="0058692B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58692B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58692B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58692B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58692B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58692B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58692B">
        <w:rPr>
          <w:color w:val="000000" w:themeColor="text1"/>
          <w:sz w:val="28"/>
          <w:szCs w:val="28"/>
        </w:rPr>
        <w:t xml:space="preserve">Оренбургской области </w:t>
      </w:r>
      <w:r w:rsidR="007659CB" w:rsidRPr="0058692B">
        <w:rPr>
          <w:color w:val="000000" w:themeColor="text1"/>
          <w:sz w:val="28"/>
          <w:szCs w:val="28"/>
        </w:rPr>
        <w:t>2</w:t>
      </w:r>
      <w:r w:rsidR="0058692B" w:rsidRPr="0058692B">
        <w:rPr>
          <w:color w:val="000000" w:themeColor="text1"/>
          <w:sz w:val="28"/>
          <w:szCs w:val="28"/>
        </w:rPr>
        <w:t>3</w:t>
      </w:r>
      <w:r w:rsidR="00E76001" w:rsidRPr="0058692B">
        <w:rPr>
          <w:color w:val="000000" w:themeColor="text1"/>
          <w:sz w:val="28"/>
          <w:szCs w:val="28"/>
        </w:rPr>
        <w:t>.04.2026 года.</w:t>
      </w:r>
    </w:p>
    <w:p w:rsidR="001F5CD0" w:rsidRPr="0058692B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58692B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58692B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58692B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1F5CD0" w:rsidRPr="0058692B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58692B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951C5C" w:rsidRPr="00294983" w:rsidRDefault="00E76001" w:rsidP="00774D48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294983">
        <w:rPr>
          <w:b/>
          <w:color w:val="000000" w:themeColor="text1"/>
          <w:sz w:val="28"/>
          <w:szCs w:val="28"/>
        </w:rPr>
        <w:t>1.1. В прошедшие сутки</w:t>
      </w:r>
      <w:r w:rsidR="00CD2BD5" w:rsidRPr="00294983">
        <w:rPr>
          <w:b/>
          <w:color w:val="000000" w:themeColor="text1"/>
          <w:sz w:val="28"/>
          <w:szCs w:val="28"/>
        </w:rPr>
        <w:t>:</w:t>
      </w:r>
      <w:r w:rsidR="00CE4010" w:rsidRPr="00294983">
        <w:rPr>
          <w:sz w:val="28"/>
          <w:szCs w:val="28"/>
        </w:rPr>
        <w:t xml:space="preserve"> </w:t>
      </w:r>
      <w:r w:rsidR="00294983" w:rsidRPr="00294983">
        <w:rPr>
          <w:sz w:val="28"/>
          <w:szCs w:val="28"/>
        </w:rPr>
        <w:t>в отдельных западных и восточных районах шел дождь, по западу с усилением ветра порывы до 15 м/с. Количество выпавших осадков составило менее 1 мм. Максимальная температура воздуха вчера днем составила +9,+13°, местами на северо</w:t>
      </w:r>
      <w:r w:rsidR="001A1A71">
        <w:rPr>
          <w:sz w:val="28"/>
          <w:szCs w:val="28"/>
        </w:rPr>
        <w:t>-</w:t>
      </w:r>
      <w:r w:rsidR="00294983" w:rsidRPr="00294983">
        <w:rPr>
          <w:sz w:val="28"/>
          <w:szCs w:val="28"/>
        </w:rPr>
        <w:t>западе +6,+7°, местами на востоке +14,+19°. Минимальная температура воздуха сегодня ночью составила -4,+2°.</w:t>
      </w:r>
    </w:p>
    <w:p w:rsidR="00951C5C" w:rsidRPr="00294983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294983">
        <w:rPr>
          <w:b/>
          <w:color w:val="000000" w:themeColor="text1"/>
          <w:sz w:val="28"/>
          <w:szCs w:val="28"/>
        </w:rPr>
        <w:t>1</w:t>
      </w:r>
      <w:r w:rsidR="00CD2BD5" w:rsidRPr="00294983">
        <w:rPr>
          <w:b/>
          <w:color w:val="000000" w:themeColor="text1"/>
          <w:sz w:val="28"/>
          <w:szCs w:val="28"/>
        </w:rPr>
        <w:t xml:space="preserve">.2. Прогноз погоды по области </w:t>
      </w:r>
      <w:r w:rsidR="007659CB" w:rsidRPr="00294983">
        <w:rPr>
          <w:b/>
          <w:color w:val="000000" w:themeColor="text1"/>
          <w:sz w:val="28"/>
          <w:szCs w:val="28"/>
        </w:rPr>
        <w:t>2</w:t>
      </w:r>
      <w:r w:rsidR="0058692B" w:rsidRPr="00294983">
        <w:rPr>
          <w:b/>
          <w:color w:val="000000" w:themeColor="text1"/>
          <w:sz w:val="28"/>
          <w:szCs w:val="28"/>
        </w:rPr>
        <w:t>3</w:t>
      </w:r>
      <w:r w:rsidR="004A06DE" w:rsidRPr="00294983">
        <w:rPr>
          <w:b/>
          <w:color w:val="000000" w:themeColor="text1"/>
          <w:sz w:val="28"/>
          <w:szCs w:val="28"/>
        </w:rPr>
        <w:t xml:space="preserve"> </w:t>
      </w:r>
      <w:r w:rsidRPr="00294983">
        <w:rPr>
          <w:b/>
          <w:color w:val="000000" w:themeColor="text1"/>
          <w:sz w:val="28"/>
          <w:szCs w:val="28"/>
        </w:rPr>
        <w:t>апреля: ночь:</w:t>
      </w:r>
      <w:r w:rsidRPr="00294983">
        <w:rPr>
          <w:color w:val="000000" w:themeColor="text1"/>
          <w:sz w:val="28"/>
          <w:szCs w:val="28"/>
        </w:rPr>
        <w:t xml:space="preserve"> </w:t>
      </w:r>
      <w:r w:rsidR="00294983" w:rsidRPr="00294983">
        <w:rPr>
          <w:sz w:val="28"/>
          <w:szCs w:val="28"/>
        </w:rPr>
        <w:t>облачно с прояснениями, в большинстве районов дождь, ветер южной четверти 3-8 м/с, местами преимущественно в западных и центральных районах порывы 9-14 м/</w:t>
      </w:r>
      <w:proofErr w:type="gramStart"/>
      <w:r w:rsidR="00294983" w:rsidRPr="00294983">
        <w:rPr>
          <w:sz w:val="28"/>
          <w:szCs w:val="28"/>
        </w:rPr>
        <w:t>с</w:t>
      </w:r>
      <w:proofErr w:type="gramEnd"/>
      <w:r w:rsidR="00294983" w:rsidRPr="00294983">
        <w:rPr>
          <w:sz w:val="28"/>
          <w:szCs w:val="28"/>
        </w:rPr>
        <w:t xml:space="preserve">, </w:t>
      </w:r>
      <w:proofErr w:type="gramStart"/>
      <w:r w:rsidR="00294983" w:rsidRPr="00294983">
        <w:rPr>
          <w:sz w:val="28"/>
          <w:szCs w:val="28"/>
        </w:rPr>
        <w:t>температура</w:t>
      </w:r>
      <w:proofErr w:type="gramEnd"/>
      <w:r w:rsidR="00294983" w:rsidRPr="00294983">
        <w:rPr>
          <w:sz w:val="28"/>
          <w:szCs w:val="28"/>
        </w:rPr>
        <w:t xml:space="preserve"> +2,+7°, местами преимущественно в восточных районах 0,-3°</w:t>
      </w:r>
      <w:r w:rsidR="00951C5C" w:rsidRPr="00294983">
        <w:rPr>
          <w:sz w:val="28"/>
          <w:szCs w:val="28"/>
        </w:rPr>
        <w:t>;</w:t>
      </w:r>
      <w:r w:rsidR="00C450E3" w:rsidRPr="00294983">
        <w:rPr>
          <w:color w:val="000000" w:themeColor="text1"/>
          <w:sz w:val="28"/>
          <w:szCs w:val="28"/>
        </w:rPr>
        <w:t xml:space="preserve"> </w:t>
      </w:r>
      <w:r w:rsidRPr="00294983">
        <w:rPr>
          <w:b/>
          <w:color w:val="000000" w:themeColor="text1"/>
          <w:sz w:val="28"/>
          <w:szCs w:val="28"/>
        </w:rPr>
        <w:t>день:</w:t>
      </w:r>
      <w:r w:rsidR="003E08B4" w:rsidRPr="00294983">
        <w:rPr>
          <w:color w:val="000000" w:themeColor="text1"/>
          <w:sz w:val="28"/>
          <w:szCs w:val="28"/>
        </w:rPr>
        <w:t xml:space="preserve"> </w:t>
      </w:r>
      <w:r w:rsidR="00294983" w:rsidRPr="00294983">
        <w:rPr>
          <w:sz w:val="28"/>
          <w:szCs w:val="28"/>
        </w:rPr>
        <w:t>облачно с прояснениями, в большинстве районов дождь, ветер юго-западный 8-13 м/с, в большинстве районов порывы 15-20 м/</w:t>
      </w:r>
      <w:proofErr w:type="gramStart"/>
      <w:r w:rsidR="00294983" w:rsidRPr="00294983">
        <w:rPr>
          <w:sz w:val="28"/>
          <w:szCs w:val="28"/>
        </w:rPr>
        <w:t>с</w:t>
      </w:r>
      <w:proofErr w:type="gramEnd"/>
      <w:r w:rsidR="00294983" w:rsidRPr="00294983">
        <w:rPr>
          <w:sz w:val="28"/>
          <w:szCs w:val="28"/>
        </w:rPr>
        <w:t>, температура +9,+14°.</w:t>
      </w:r>
      <w:r w:rsidR="00951C5C" w:rsidRPr="00294983">
        <w:rPr>
          <w:sz w:val="28"/>
          <w:szCs w:val="28"/>
        </w:rPr>
        <w:t xml:space="preserve"> </w:t>
      </w:r>
    </w:p>
    <w:p w:rsidR="00951C5C" w:rsidRPr="00294983" w:rsidRDefault="00951C5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294983">
        <w:rPr>
          <w:b/>
          <w:sz w:val="28"/>
          <w:szCs w:val="28"/>
        </w:rPr>
        <w:t>2</w:t>
      </w:r>
      <w:r w:rsidR="0058692B" w:rsidRPr="00294983">
        <w:rPr>
          <w:b/>
          <w:sz w:val="28"/>
          <w:szCs w:val="28"/>
        </w:rPr>
        <w:t>4</w:t>
      </w:r>
      <w:r w:rsidRPr="00294983">
        <w:rPr>
          <w:b/>
          <w:sz w:val="28"/>
          <w:szCs w:val="28"/>
        </w:rPr>
        <w:t xml:space="preserve"> апреля:</w:t>
      </w:r>
      <w:r w:rsidRPr="00294983">
        <w:rPr>
          <w:sz w:val="28"/>
          <w:szCs w:val="28"/>
        </w:rPr>
        <w:t xml:space="preserve"> </w:t>
      </w:r>
      <w:r w:rsidR="00294983" w:rsidRPr="00294983">
        <w:rPr>
          <w:sz w:val="28"/>
          <w:szCs w:val="28"/>
        </w:rPr>
        <w:t>облачно с прояснениями, в большинстве районов дождь, ветер ночью юго-западный, южный 3-8 м/с, днем юго-западный с переходом на юго-восточный 6-11 м/</w:t>
      </w:r>
      <w:proofErr w:type="gramStart"/>
      <w:r w:rsidR="00294983" w:rsidRPr="00294983">
        <w:rPr>
          <w:sz w:val="28"/>
          <w:szCs w:val="28"/>
        </w:rPr>
        <w:t>с</w:t>
      </w:r>
      <w:proofErr w:type="gramEnd"/>
      <w:r w:rsidR="00294983" w:rsidRPr="00294983">
        <w:rPr>
          <w:sz w:val="28"/>
          <w:szCs w:val="28"/>
        </w:rPr>
        <w:t xml:space="preserve">, </w:t>
      </w:r>
      <w:proofErr w:type="gramStart"/>
      <w:r w:rsidR="00294983" w:rsidRPr="00294983">
        <w:rPr>
          <w:sz w:val="28"/>
          <w:szCs w:val="28"/>
        </w:rPr>
        <w:t>в</w:t>
      </w:r>
      <w:proofErr w:type="gramEnd"/>
      <w:r w:rsidR="00294983" w:rsidRPr="00294983">
        <w:rPr>
          <w:sz w:val="28"/>
          <w:szCs w:val="28"/>
        </w:rPr>
        <w:t xml:space="preserve"> большинстве районов порывы 14-19 м/с, температура ночью -1,+4°, днем +9,+14°. </w:t>
      </w:r>
      <w:r w:rsidRPr="00294983">
        <w:rPr>
          <w:sz w:val="28"/>
          <w:szCs w:val="28"/>
        </w:rPr>
        <w:t xml:space="preserve"> </w:t>
      </w:r>
    </w:p>
    <w:p w:rsidR="00951C5C" w:rsidRPr="00294983" w:rsidRDefault="00951C5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proofErr w:type="gramStart"/>
      <w:r w:rsidRPr="00294983">
        <w:rPr>
          <w:b/>
          <w:sz w:val="28"/>
          <w:szCs w:val="28"/>
        </w:rPr>
        <w:t>2</w:t>
      </w:r>
      <w:r w:rsidR="0058692B" w:rsidRPr="00294983">
        <w:rPr>
          <w:b/>
          <w:sz w:val="28"/>
          <w:szCs w:val="28"/>
        </w:rPr>
        <w:t>5</w:t>
      </w:r>
      <w:r w:rsidRPr="00294983">
        <w:rPr>
          <w:b/>
          <w:sz w:val="28"/>
          <w:szCs w:val="28"/>
        </w:rPr>
        <w:t xml:space="preserve"> апреля:</w:t>
      </w:r>
      <w:r w:rsidRPr="00294983">
        <w:rPr>
          <w:sz w:val="28"/>
          <w:szCs w:val="28"/>
        </w:rPr>
        <w:t xml:space="preserve"> </w:t>
      </w:r>
      <w:r w:rsidR="00294983" w:rsidRPr="00294983">
        <w:rPr>
          <w:sz w:val="28"/>
          <w:szCs w:val="28"/>
        </w:rPr>
        <w:t>облачно с прояснениями, ночью в большинстве районов дождь, днем местами преимущественно в западных районах небольшой дождь, ветер ночью южной четверти 5-10 м/с, местами преимущественно в западных и центральных районах порывы 11-16 м/с, днем юго-западный 8-13 м/с, местами преимущественно в западных и центральных районах порывы 14-19 м/с, температура ночью 0,+5°, днем +9,+14°.</w:t>
      </w:r>
      <w:r w:rsidRPr="00294983">
        <w:rPr>
          <w:sz w:val="28"/>
          <w:szCs w:val="28"/>
        </w:rPr>
        <w:t xml:space="preserve"> </w:t>
      </w:r>
      <w:proofErr w:type="gramEnd"/>
    </w:p>
    <w:p w:rsidR="001F5CD0" w:rsidRPr="0058692B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58692B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FA3995" w:rsidRPr="003608FC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3608FC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15.04.2026 с укусами клещей в медицинские организации обратились 140 пострадавших, в том числе 50 детей. </w:t>
      </w:r>
      <w:proofErr w:type="gramStart"/>
      <w:r w:rsidRPr="003608FC">
        <w:rPr>
          <w:rFonts w:eastAsia="Tahoma"/>
          <w:color w:val="000000"/>
          <w:sz w:val="28"/>
          <w:szCs w:val="28"/>
        </w:rPr>
        <w:t xml:space="preserve">Случаи присасывания зарегистрированы в гг. Бугуруслане, Бузулуке, Медногорске, Новотроицке, Орске, Оренбурге, Абдулинском, </w:t>
      </w:r>
      <w:proofErr w:type="spellStart"/>
      <w:r w:rsidRPr="003608FC">
        <w:rPr>
          <w:rFonts w:eastAsia="Tahoma"/>
          <w:color w:val="000000"/>
          <w:sz w:val="28"/>
          <w:szCs w:val="28"/>
        </w:rPr>
        <w:t>Кувандыкском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, Соль-Илецком, Сорочинском, </w:t>
      </w:r>
      <w:proofErr w:type="spellStart"/>
      <w:r w:rsidRPr="003608FC">
        <w:rPr>
          <w:rFonts w:eastAsia="Tahoma"/>
          <w:color w:val="000000"/>
          <w:sz w:val="28"/>
          <w:szCs w:val="28"/>
        </w:rPr>
        <w:t>Ясненском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 муниципальных округах, </w:t>
      </w:r>
      <w:proofErr w:type="spellStart"/>
      <w:r w:rsidRPr="003608FC">
        <w:rPr>
          <w:rFonts w:eastAsia="Tahoma"/>
          <w:color w:val="000000"/>
          <w:sz w:val="28"/>
          <w:szCs w:val="28"/>
        </w:rPr>
        <w:t>Асекеевском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3608FC">
        <w:rPr>
          <w:rFonts w:eastAsia="Tahoma"/>
          <w:color w:val="000000"/>
          <w:sz w:val="28"/>
          <w:szCs w:val="28"/>
        </w:rPr>
        <w:t>Беляевском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3608FC">
        <w:rPr>
          <w:rFonts w:eastAsia="Tahoma"/>
          <w:color w:val="000000"/>
          <w:sz w:val="28"/>
          <w:szCs w:val="28"/>
        </w:rPr>
        <w:t>Бугурусланском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, Бузулукском, </w:t>
      </w:r>
      <w:proofErr w:type="spellStart"/>
      <w:r w:rsidRPr="003608FC">
        <w:rPr>
          <w:rFonts w:eastAsia="Tahoma"/>
          <w:color w:val="000000"/>
          <w:sz w:val="28"/>
          <w:szCs w:val="28"/>
        </w:rPr>
        <w:t>Грачевском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, Кваркенском, Красногвардейском, Оренбургском, Октябрьском, </w:t>
      </w:r>
      <w:proofErr w:type="spellStart"/>
      <w:r w:rsidRPr="003608FC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3608FC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3608FC">
        <w:rPr>
          <w:rFonts w:eastAsia="Tahoma"/>
          <w:color w:val="000000"/>
          <w:sz w:val="28"/>
          <w:szCs w:val="28"/>
        </w:rPr>
        <w:t>Светлинском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, Новоорском, </w:t>
      </w:r>
      <w:proofErr w:type="spellStart"/>
      <w:r w:rsidRPr="003608FC">
        <w:rPr>
          <w:rFonts w:eastAsia="Tahoma"/>
          <w:color w:val="000000"/>
          <w:sz w:val="28"/>
          <w:szCs w:val="28"/>
        </w:rPr>
        <w:t>Новосергиевском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, Переволоцком, </w:t>
      </w:r>
      <w:proofErr w:type="spellStart"/>
      <w:r w:rsidRPr="003608FC">
        <w:rPr>
          <w:rFonts w:eastAsia="Tahoma"/>
          <w:color w:val="000000"/>
          <w:sz w:val="28"/>
          <w:szCs w:val="28"/>
        </w:rPr>
        <w:t>Пономаревском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3608FC">
        <w:rPr>
          <w:rFonts w:eastAsia="Tahoma"/>
          <w:color w:val="000000"/>
          <w:sz w:val="28"/>
          <w:szCs w:val="28"/>
        </w:rPr>
        <w:t>Ташлинском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, Тоцком, </w:t>
      </w:r>
      <w:proofErr w:type="spellStart"/>
      <w:r w:rsidRPr="003608FC">
        <w:rPr>
          <w:rFonts w:eastAsia="Tahoma"/>
          <w:color w:val="000000"/>
          <w:sz w:val="28"/>
          <w:szCs w:val="28"/>
        </w:rPr>
        <w:t>Тюльганском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 и </w:t>
      </w:r>
      <w:proofErr w:type="spellStart"/>
      <w:r w:rsidRPr="003608FC">
        <w:rPr>
          <w:rFonts w:eastAsia="Tahoma"/>
          <w:color w:val="000000"/>
          <w:sz w:val="28"/>
          <w:szCs w:val="28"/>
        </w:rPr>
        <w:t>Шарлыкском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 районах.</w:t>
      </w:r>
      <w:proofErr w:type="gramEnd"/>
    </w:p>
    <w:p w:rsidR="00FA3995" w:rsidRPr="003608FC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3608FC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3608FC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FA3995" w:rsidRPr="003608FC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3608FC">
        <w:rPr>
          <w:rFonts w:eastAsia="Tahoma"/>
          <w:color w:val="000000"/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3608FC">
        <w:rPr>
          <w:rFonts w:eastAsia="Tahoma"/>
          <w:color w:val="000000"/>
          <w:sz w:val="28"/>
          <w:szCs w:val="28"/>
        </w:rPr>
        <w:t>Абдулинский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 </w:t>
      </w:r>
      <w:r w:rsidRPr="003608FC">
        <w:rPr>
          <w:rFonts w:eastAsia="Tahoma"/>
          <w:color w:val="000000"/>
          <w:sz w:val="28"/>
          <w:szCs w:val="28"/>
        </w:rPr>
        <w:lastRenderedPageBreak/>
        <w:t xml:space="preserve">муниципальный округ, Бугурусланский, Северный, Пономаревский, Оренбургский, Сакмарский, Саракташский и </w:t>
      </w:r>
      <w:proofErr w:type="spellStart"/>
      <w:r w:rsidRPr="003608FC">
        <w:rPr>
          <w:rFonts w:eastAsia="Tahoma"/>
          <w:color w:val="000000"/>
          <w:sz w:val="28"/>
          <w:szCs w:val="28"/>
        </w:rPr>
        <w:t>Шарлыкский</w:t>
      </w:r>
      <w:proofErr w:type="spellEnd"/>
      <w:r w:rsidRPr="003608FC">
        <w:rPr>
          <w:rFonts w:eastAsia="Tahoma"/>
          <w:color w:val="000000"/>
          <w:sz w:val="28"/>
          <w:szCs w:val="28"/>
        </w:rPr>
        <w:t xml:space="preserve"> районы.</w:t>
      </w:r>
    </w:p>
    <w:p w:rsidR="001F5CD0" w:rsidRPr="003608FC" w:rsidRDefault="00E76001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3608FC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3608FC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3608FC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608FC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608FC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3268BD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3608FC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3608FC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</w:t>
      </w:r>
      <w:r w:rsidRPr="003268BD">
        <w:rPr>
          <w:rFonts w:eastAsia="SimSun"/>
          <w:bCs/>
          <w:color w:val="000000" w:themeColor="text1"/>
          <w:sz w:val="28"/>
          <w:szCs w:val="28"/>
        </w:rPr>
        <w:t xml:space="preserve">. Случаев превышения фоновых значений нет. </w:t>
      </w:r>
      <w:r w:rsidRPr="003268BD">
        <w:rPr>
          <w:color w:val="000000" w:themeColor="text1"/>
          <w:sz w:val="28"/>
          <w:szCs w:val="28"/>
        </w:rPr>
        <w:t xml:space="preserve">Мощность экспозиционной дозы гамма-излучения – </w:t>
      </w:r>
      <w:r w:rsidRPr="003268BD">
        <w:rPr>
          <w:b/>
          <w:color w:val="000000" w:themeColor="text1"/>
          <w:sz w:val="28"/>
          <w:szCs w:val="28"/>
        </w:rPr>
        <w:t>0,1</w:t>
      </w:r>
      <w:r w:rsidR="003268BD" w:rsidRPr="003268BD">
        <w:rPr>
          <w:b/>
          <w:color w:val="000000" w:themeColor="text1"/>
          <w:sz w:val="28"/>
          <w:szCs w:val="28"/>
        </w:rPr>
        <w:t>4</w:t>
      </w:r>
      <w:r w:rsidRPr="003268B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3268BD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3268BD">
        <w:rPr>
          <w:rFonts w:eastAsia="SimSun"/>
          <w:color w:val="000000" w:themeColor="text1"/>
          <w:sz w:val="28"/>
          <w:szCs w:val="28"/>
        </w:rPr>
        <w:t>/час.</w:t>
      </w:r>
    </w:p>
    <w:p w:rsidR="00951C5C" w:rsidRPr="003268BD" w:rsidRDefault="00E76001" w:rsidP="003268B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268BD">
        <w:rPr>
          <w:b/>
          <w:color w:val="000000" w:themeColor="text1"/>
          <w:sz w:val="28"/>
          <w:szCs w:val="28"/>
        </w:rPr>
        <w:t xml:space="preserve">1.6. </w:t>
      </w:r>
      <w:proofErr w:type="gramStart"/>
      <w:r w:rsidRPr="003268BD">
        <w:rPr>
          <w:b/>
          <w:color w:val="000000" w:themeColor="text1"/>
          <w:sz w:val="28"/>
          <w:szCs w:val="28"/>
        </w:rPr>
        <w:t>Гидрологическая обстановка:</w:t>
      </w:r>
      <w:r w:rsidR="00B33174" w:rsidRPr="003268BD">
        <w:rPr>
          <w:sz w:val="28"/>
          <w:szCs w:val="28"/>
        </w:rPr>
        <w:t xml:space="preserve"> </w:t>
      </w:r>
      <w:r w:rsidR="003268BD" w:rsidRPr="003268BD">
        <w:rPr>
          <w:sz w:val="28"/>
          <w:szCs w:val="28"/>
        </w:rPr>
        <w:t>преимущественно на реках Оренбургской области без существенный изменений, наблюдается понижение уровней воды на 1-12 см за сутки.</w:t>
      </w:r>
      <w:proofErr w:type="gramEnd"/>
      <w:r w:rsidR="003268BD" w:rsidRPr="003268BD">
        <w:rPr>
          <w:sz w:val="28"/>
          <w:szCs w:val="28"/>
        </w:rPr>
        <w:t xml:space="preserve"> Продолжается наполнение </w:t>
      </w:r>
      <w:proofErr w:type="spellStart"/>
      <w:r w:rsidR="003268BD" w:rsidRPr="003268BD">
        <w:rPr>
          <w:sz w:val="28"/>
          <w:szCs w:val="28"/>
        </w:rPr>
        <w:t>Ириклинского</w:t>
      </w:r>
      <w:proofErr w:type="spellEnd"/>
      <w:r w:rsidR="003268BD" w:rsidRPr="003268BD">
        <w:rPr>
          <w:sz w:val="28"/>
          <w:szCs w:val="28"/>
        </w:rPr>
        <w:t xml:space="preserve"> водохранилища, уровень воды в верхнем бьефе ниже НПУ на 1,05 м БС.</w:t>
      </w:r>
    </w:p>
    <w:p w:rsidR="009E1AA9" w:rsidRPr="000539B2" w:rsidRDefault="00E76001" w:rsidP="000548B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539B2">
        <w:rPr>
          <w:b/>
          <w:color w:val="000000" w:themeColor="text1"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</w:t>
      </w:r>
      <w:r w:rsidR="009E1AA9" w:rsidRPr="000539B2">
        <w:rPr>
          <w:b/>
          <w:color w:val="000000" w:themeColor="text1"/>
          <w:sz w:val="28"/>
          <w:szCs w:val="28"/>
        </w:rPr>
        <w:t>:</w:t>
      </w:r>
      <w:r w:rsidR="00D533A1" w:rsidRPr="000539B2">
        <w:rPr>
          <w:color w:val="2D3436"/>
          <w:sz w:val="28"/>
          <w:szCs w:val="28"/>
        </w:rPr>
        <w:t xml:space="preserve"> нет.</w:t>
      </w:r>
    </w:p>
    <w:p w:rsidR="001F5CD0" w:rsidRPr="001474EE" w:rsidRDefault="00E76001" w:rsidP="009E1AA9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1474EE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AA6AA9" w:rsidRPr="0023507F" w:rsidRDefault="007659CB" w:rsidP="00AA6AA9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933FBA">
        <w:rPr>
          <w:b/>
          <w:color w:val="000000" w:themeColor="text1"/>
          <w:sz w:val="28"/>
          <w:szCs w:val="28"/>
        </w:rPr>
        <w:t>2</w:t>
      </w:r>
      <w:r w:rsidR="00933FBA" w:rsidRPr="00933FBA">
        <w:rPr>
          <w:b/>
          <w:color w:val="000000" w:themeColor="text1"/>
          <w:sz w:val="28"/>
          <w:szCs w:val="28"/>
        </w:rPr>
        <w:t>2</w:t>
      </w:r>
      <w:r w:rsidR="004A06DE" w:rsidRPr="00933FBA">
        <w:rPr>
          <w:b/>
          <w:color w:val="000000" w:themeColor="text1"/>
          <w:sz w:val="28"/>
          <w:szCs w:val="28"/>
        </w:rPr>
        <w:t>.</w:t>
      </w:r>
      <w:r w:rsidR="0029426A" w:rsidRPr="00933FBA">
        <w:rPr>
          <w:b/>
          <w:color w:val="000000" w:themeColor="text1"/>
          <w:sz w:val="28"/>
          <w:szCs w:val="28"/>
        </w:rPr>
        <w:t>04.2026 на территории Оренбур</w:t>
      </w:r>
      <w:r w:rsidR="0028544A" w:rsidRPr="00933FBA">
        <w:rPr>
          <w:b/>
          <w:color w:val="000000" w:themeColor="text1"/>
          <w:sz w:val="28"/>
          <w:szCs w:val="28"/>
        </w:rPr>
        <w:t xml:space="preserve">гской области </w:t>
      </w:r>
      <w:r w:rsidR="0028544A" w:rsidRPr="0023507F">
        <w:rPr>
          <w:b/>
          <w:color w:val="000000" w:themeColor="text1"/>
          <w:sz w:val="28"/>
          <w:szCs w:val="28"/>
        </w:rPr>
        <w:t xml:space="preserve">регистрировались </w:t>
      </w:r>
      <w:bookmarkStart w:id="0" w:name="_Hlk226405613"/>
      <w:bookmarkEnd w:id="0"/>
      <w:r w:rsidR="00D533A1" w:rsidRPr="0023507F">
        <w:rPr>
          <w:b/>
          <w:color w:val="000000" w:themeColor="text1"/>
          <w:sz w:val="28"/>
          <w:szCs w:val="28"/>
        </w:rPr>
        <w:t>1</w:t>
      </w:r>
      <w:r w:rsidR="00C64AB4">
        <w:rPr>
          <w:b/>
          <w:color w:val="000000" w:themeColor="text1"/>
          <w:sz w:val="28"/>
          <w:szCs w:val="28"/>
        </w:rPr>
        <w:t>-</w:t>
      </w:r>
      <w:r w:rsidR="00AA6AA9" w:rsidRPr="0023507F">
        <w:rPr>
          <w:b/>
          <w:color w:val="000000" w:themeColor="text1"/>
          <w:sz w:val="28"/>
          <w:szCs w:val="28"/>
        </w:rPr>
        <w:t>4 классы пожарной опасности.</w:t>
      </w:r>
    </w:p>
    <w:p w:rsidR="00AA6AA9" w:rsidRPr="0023507F" w:rsidRDefault="00AA6AA9" w:rsidP="00AA6AA9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23507F">
        <w:rPr>
          <w:b/>
          <w:sz w:val="28"/>
          <w:szCs w:val="28"/>
        </w:rPr>
        <w:t xml:space="preserve">- 4 класс на территории 1 МО </w:t>
      </w:r>
      <w:r w:rsidRPr="0023507F">
        <w:rPr>
          <w:i/>
          <w:sz w:val="28"/>
          <w:szCs w:val="28"/>
        </w:rPr>
        <w:t>(Домбаровский район).</w:t>
      </w:r>
    </w:p>
    <w:p w:rsidR="00933FBA" w:rsidRPr="00933FBA" w:rsidRDefault="00933FBA" w:rsidP="00933FBA">
      <w:pPr>
        <w:pStyle w:val="afc"/>
        <w:widowControl w:val="0"/>
        <w:numPr>
          <w:ilvl w:val="0"/>
          <w:numId w:val="17"/>
        </w:numPr>
        <w:spacing w:before="7"/>
        <w:ind w:left="0" w:right="101" w:firstLine="567"/>
        <w:jc w:val="both"/>
        <w:rPr>
          <w:bCs/>
          <w:sz w:val="28"/>
          <w:szCs w:val="28"/>
        </w:rPr>
      </w:pPr>
      <w:r w:rsidRPr="00933FBA">
        <w:rPr>
          <w:b/>
          <w:sz w:val="28"/>
          <w:szCs w:val="28"/>
        </w:rPr>
        <w:t xml:space="preserve">За сутки лесные пожары не зарегистрированы </w:t>
      </w:r>
      <w:r w:rsidRPr="00933FBA">
        <w:rPr>
          <w:bCs/>
          <w:i/>
          <w:iCs/>
          <w:sz w:val="28"/>
          <w:szCs w:val="28"/>
        </w:rPr>
        <w:t xml:space="preserve">(АППГ – </w:t>
      </w:r>
      <w:bookmarkStart w:id="1" w:name="_Hlk227112392"/>
      <w:r w:rsidRPr="00933FBA">
        <w:rPr>
          <w:bCs/>
          <w:i/>
          <w:iCs/>
          <w:sz w:val="28"/>
          <w:szCs w:val="28"/>
        </w:rPr>
        <w:t>1 пожара на площади 4,5 га</w:t>
      </w:r>
      <w:bookmarkEnd w:id="1"/>
      <w:r w:rsidRPr="00933FBA">
        <w:rPr>
          <w:bCs/>
          <w:i/>
          <w:iCs/>
          <w:sz w:val="28"/>
          <w:szCs w:val="28"/>
        </w:rPr>
        <w:t>).</w:t>
      </w:r>
    </w:p>
    <w:p w:rsidR="00933FBA" w:rsidRPr="00933FBA" w:rsidRDefault="00933FBA" w:rsidP="00933FBA">
      <w:pPr>
        <w:tabs>
          <w:tab w:val="num" w:pos="0"/>
        </w:tabs>
        <w:spacing w:before="7"/>
        <w:ind w:firstLine="567"/>
        <w:jc w:val="both"/>
        <w:rPr>
          <w:i/>
          <w:sz w:val="28"/>
          <w:szCs w:val="28"/>
        </w:rPr>
      </w:pPr>
      <w:bookmarkStart w:id="2" w:name="_Hlk226492872"/>
      <w:bookmarkStart w:id="3" w:name="_Hlk203008816"/>
      <w:bookmarkStart w:id="4" w:name="_Hlk201970853"/>
      <w:bookmarkStart w:id="5" w:name="_Hlk202661491"/>
      <w:bookmarkStart w:id="6" w:name="_Hlk202316993"/>
      <w:bookmarkStart w:id="7" w:name="_Hlk201625170"/>
      <w:bookmarkEnd w:id="2"/>
      <w:r w:rsidRPr="00933FBA">
        <w:rPr>
          <w:i/>
          <w:sz w:val="28"/>
          <w:szCs w:val="28"/>
        </w:rPr>
        <w:t>На территории Оренбургской области с начала года зарегистрирован</w:t>
      </w:r>
      <w:bookmarkEnd w:id="3"/>
      <w:bookmarkEnd w:id="4"/>
      <w:bookmarkEnd w:id="5"/>
      <w:bookmarkEnd w:id="6"/>
      <w:bookmarkEnd w:id="7"/>
      <w:r w:rsidRPr="00933FBA">
        <w:rPr>
          <w:i/>
          <w:sz w:val="28"/>
          <w:szCs w:val="28"/>
        </w:rPr>
        <w:t>о 8 лесных пожаров на площади 181,7 га (</w:t>
      </w:r>
      <w:bookmarkStart w:id="8" w:name="_Hlk225472904"/>
      <w:r w:rsidRPr="00933FBA">
        <w:rPr>
          <w:i/>
          <w:sz w:val="28"/>
          <w:szCs w:val="28"/>
        </w:rPr>
        <w:t xml:space="preserve">АППГ – </w:t>
      </w:r>
      <w:bookmarkStart w:id="9" w:name="_Hlk227112404"/>
      <w:r w:rsidRPr="00933FBA">
        <w:rPr>
          <w:i/>
          <w:sz w:val="28"/>
          <w:szCs w:val="28"/>
        </w:rPr>
        <w:t>27 лесных пожаров на площади 940,7492 га</w:t>
      </w:r>
      <w:bookmarkEnd w:id="8"/>
      <w:bookmarkEnd w:id="9"/>
      <w:r w:rsidRPr="00933FBA">
        <w:rPr>
          <w:i/>
          <w:sz w:val="28"/>
          <w:szCs w:val="28"/>
        </w:rPr>
        <w:t>).</w:t>
      </w:r>
    </w:p>
    <w:p w:rsidR="00933FBA" w:rsidRPr="00933FBA" w:rsidRDefault="00933FBA" w:rsidP="00933F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933FBA">
        <w:rPr>
          <w:b/>
          <w:sz w:val="28"/>
          <w:szCs w:val="28"/>
        </w:rPr>
        <w:t>За сутки на территории области зарегистрировано 5 ландшафтных пожара на площади</w:t>
      </w:r>
      <w:bookmarkStart w:id="10" w:name="_Hlk226405583"/>
      <w:r w:rsidRPr="00933FBA">
        <w:rPr>
          <w:b/>
          <w:sz w:val="28"/>
          <w:szCs w:val="28"/>
        </w:rPr>
        <w:t xml:space="preserve"> 30,01 </w:t>
      </w:r>
      <w:bookmarkEnd w:id="10"/>
      <w:r w:rsidRPr="00933FBA">
        <w:rPr>
          <w:b/>
          <w:sz w:val="28"/>
          <w:szCs w:val="28"/>
        </w:rPr>
        <w:t xml:space="preserve">га </w:t>
      </w:r>
      <w:bookmarkStart w:id="11" w:name="_Hlk203358076"/>
      <w:bookmarkStart w:id="12" w:name="_Hlk227546094"/>
      <w:bookmarkStart w:id="13" w:name="_Hlk227546114"/>
      <w:bookmarkEnd w:id="11"/>
      <w:bookmarkEnd w:id="12"/>
      <w:r w:rsidRPr="00933FBA">
        <w:rPr>
          <w:i/>
          <w:sz w:val="28"/>
          <w:szCs w:val="28"/>
        </w:rPr>
        <w:t xml:space="preserve">(АППГ – </w:t>
      </w:r>
      <w:bookmarkStart w:id="14" w:name="_Hlk227112420"/>
      <w:r w:rsidRPr="00933FBA">
        <w:rPr>
          <w:i/>
          <w:sz w:val="28"/>
          <w:szCs w:val="28"/>
        </w:rPr>
        <w:t>20 пожаров на площади 942,607 га</w:t>
      </w:r>
      <w:bookmarkEnd w:id="14"/>
      <w:r w:rsidRPr="00933FBA">
        <w:rPr>
          <w:i/>
          <w:sz w:val="28"/>
          <w:szCs w:val="28"/>
        </w:rPr>
        <w:t>). Муниципальный уровень реагирования вводился 2 раза.</w:t>
      </w:r>
    </w:p>
    <w:bookmarkEnd w:id="13"/>
    <w:p w:rsidR="00933FBA" w:rsidRPr="00933FBA" w:rsidRDefault="00933FBA" w:rsidP="00933FBA">
      <w:pPr>
        <w:pStyle w:val="afc"/>
        <w:numPr>
          <w:ilvl w:val="0"/>
          <w:numId w:val="17"/>
        </w:numPr>
        <w:ind w:left="0" w:firstLine="567"/>
        <w:contextualSpacing/>
        <w:jc w:val="both"/>
        <w:rPr>
          <w:i/>
          <w:iCs/>
          <w:sz w:val="28"/>
          <w:szCs w:val="28"/>
        </w:rPr>
      </w:pPr>
      <w:r w:rsidRPr="00933FBA">
        <w:rPr>
          <w:i/>
          <w:sz w:val="28"/>
          <w:szCs w:val="28"/>
        </w:rPr>
        <w:t xml:space="preserve">С начала года зарегистрировано 228 ландшафтных пожара на площади </w:t>
      </w:r>
      <w:bookmarkStart w:id="15" w:name="_Hlk225472739"/>
      <w:r w:rsidRPr="00933FBA">
        <w:rPr>
          <w:i/>
          <w:sz w:val="28"/>
          <w:szCs w:val="28"/>
        </w:rPr>
        <w:t xml:space="preserve">1340,20 га </w:t>
      </w:r>
      <w:bookmarkEnd w:id="15"/>
      <w:r w:rsidRPr="00933FBA">
        <w:rPr>
          <w:i/>
          <w:sz w:val="28"/>
          <w:szCs w:val="28"/>
        </w:rPr>
        <w:t xml:space="preserve">(АППГ – </w:t>
      </w:r>
      <w:bookmarkStart w:id="16" w:name="_Hlk195843823"/>
      <w:r w:rsidRPr="00933FBA">
        <w:rPr>
          <w:i/>
          <w:sz w:val="28"/>
          <w:szCs w:val="28"/>
        </w:rPr>
        <w:t>565 ландшафтных пожаров на площади 8602,6559 га</w:t>
      </w:r>
      <w:bookmarkEnd w:id="16"/>
      <w:r w:rsidRPr="00933FBA">
        <w:rPr>
          <w:i/>
          <w:sz w:val="28"/>
          <w:szCs w:val="28"/>
        </w:rPr>
        <w:t>).</w:t>
      </w:r>
      <w:r w:rsidRPr="00933FBA">
        <w:rPr>
          <w:i/>
          <w:iCs/>
          <w:sz w:val="28"/>
          <w:szCs w:val="28"/>
        </w:rPr>
        <w:t xml:space="preserve"> Муниципальный уровень реагирования вводился 88 раз.</w:t>
      </w:r>
    </w:p>
    <w:p w:rsidR="001F5CD0" w:rsidRPr="001474EE" w:rsidRDefault="00E76001" w:rsidP="00C31F0B">
      <w:pPr>
        <w:pStyle w:val="afc"/>
        <w:numPr>
          <w:ilvl w:val="0"/>
          <w:numId w:val="17"/>
        </w:numPr>
        <w:shd w:val="clear" w:color="auto" w:fill="FFFFFF"/>
        <w:tabs>
          <w:tab w:val="left" w:pos="142"/>
          <w:tab w:val="left" w:pos="182"/>
        </w:tabs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1474EE">
        <w:rPr>
          <w:b/>
          <w:color w:val="000000" w:themeColor="text1"/>
          <w:sz w:val="28"/>
          <w:szCs w:val="28"/>
        </w:rPr>
        <w:t xml:space="preserve">1.8. </w:t>
      </w:r>
      <w:r w:rsidRPr="001474EE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1474EE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1474EE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1474EE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1474EE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A54067" w:rsidRPr="001474EE">
        <w:rPr>
          <w:rFonts w:eastAsia="SimSun"/>
          <w:color w:val="000000" w:themeColor="text1"/>
          <w:sz w:val="28"/>
          <w:szCs w:val="28"/>
        </w:rPr>
        <w:t>ю</w:t>
      </w:r>
      <w:r w:rsidR="00134C0E" w:rsidRPr="001474EE">
        <w:rPr>
          <w:rFonts w:eastAsia="SimSun"/>
          <w:color w:val="000000" w:themeColor="text1"/>
          <w:sz w:val="28"/>
          <w:szCs w:val="28"/>
        </w:rPr>
        <w:t xml:space="preserve">тся </w:t>
      </w:r>
      <w:r w:rsidR="00A54067" w:rsidRPr="001474EE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="00134C0E" w:rsidRPr="001474EE">
        <w:rPr>
          <w:rFonts w:eastAsia="SimSun"/>
          <w:color w:val="000000" w:themeColor="text1"/>
          <w:sz w:val="28"/>
          <w:szCs w:val="28"/>
        </w:rPr>
        <w:t>.</w:t>
      </w:r>
    </w:p>
    <w:p w:rsidR="00364277" w:rsidRPr="00933FBA" w:rsidRDefault="00E76001" w:rsidP="00364277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933FBA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1.9.  </w:t>
      </w:r>
      <w:r w:rsidR="00364277" w:rsidRPr="00933FBA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364277" w:rsidRPr="00933FBA" w:rsidRDefault="00364277" w:rsidP="00364277">
      <w:pPr>
        <w:ind w:firstLine="567"/>
        <w:jc w:val="both"/>
        <w:rPr>
          <w:sz w:val="28"/>
          <w:szCs w:val="28"/>
        </w:rPr>
      </w:pPr>
      <w:r w:rsidRPr="00933FBA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933FBA" w:rsidRPr="00933FBA" w:rsidRDefault="00933FBA" w:rsidP="00933FBA">
      <w:pPr>
        <w:pStyle w:val="afc"/>
        <w:numPr>
          <w:ilvl w:val="0"/>
          <w:numId w:val="20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933FBA">
        <w:rPr>
          <w:b/>
          <w:sz w:val="28"/>
          <w:szCs w:val="28"/>
        </w:rPr>
        <w:t xml:space="preserve">- 24 пожара, погибших, травмированных, спасенных нет, </w:t>
      </w:r>
      <w:proofErr w:type="gramStart"/>
      <w:r w:rsidRPr="00933FBA">
        <w:rPr>
          <w:b/>
          <w:sz w:val="28"/>
          <w:szCs w:val="28"/>
        </w:rPr>
        <w:t>эвакуированы</w:t>
      </w:r>
      <w:proofErr w:type="gramEnd"/>
      <w:r w:rsidRPr="00933FBA">
        <w:rPr>
          <w:b/>
          <w:sz w:val="28"/>
          <w:szCs w:val="28"/>
        </w:rPr>
        <w:t xml:space="preserve"> 203 человека </w:t>
      </w:r>
      <w:r w:rsidRPr="00933FBA">
        <w:rPr>
          <w:i/>
          <w:sz w:val="28"/>
          <w:szCs w:val="28"/>
        </w:rPr>
        <w:t>(АППГ – 48/0/0/0/0);</w:t>
      </w:r>
    </w:p>
    <w:p w:rsidR="00933FBA" w:rsidRPr="00933FBA" w:rsidRDefault="00933FBA" w:rsidP="00933FBA">
      <w:pPr>
        <w:pStyle w:val="afc"/>
        <w:widowControl w:val="0"/>
        <w:numPr>
          <w:ilvl w:val="0"/>
          <w:numId w:val="20"/>
        </w:numPr>
        <w:tabs>
          <w:tab w:val="left" w:pos="0"/>
          <w:tab w:val="left" w:pos="5515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933FBA">
        <w:rPr>
          <w:b/>
          <w:sz w:val="28"/>
          <w:szCs w:val="28"/>
        </w:rPr>
        <w:t xml:space="preserve">- на ДТП привлекались 2 раза, погибших нет, травмированы 5 человек, среди них 1 спасен </w:t>
      </w:r>
      <w:r w:rsidRPr="00933FBA">
        <w:rPr>
          <w:i/>
          <w:sz w:val="28"/>
          <w:szCs w:val="28"/>
        </w:rPr>
        <w:t>(АППГ – 2/0/1);</w:t>
      </w:r>
    </w:p>
    <w:p w:rsidR="00933FBA" w:rsidRPr="00933FBA" w:rsidRDefault="00933FBA" w:rsidP="00933FBA">
      <w:pPr>
        <w:widowControl w:val="0"/>
        <w:ind w:right="101" w:firstLine="567"/>
        <w:jc w:val="both"/>
        <w:rPr>
          <w:sz w:val="28"/>
          <w:szCs w:val="28"/>
        </w:rPr>
      </w:pPr>
      <w:r w:rsidRPr="00933FBA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933FBA">
        <w:rPr>
          <w:i/>
          <w:sz w:val="28"/>
          <w:szCs w:val="28"/>
        </w:rPr>
        <w:t>(АППГ – 0).</w:t>
      </w:r>
    </w:p>
    <w:p w:rsidR="00C31F0B" w:rsidRPr="0058692B" w:rsidRDefault="00C31F0B" w:rsidP="00364277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i/>
          <w:szCs w:val="28"/>
          <w:highlight w:val="yellow"/>
        </w:rPr>
      </w:pPr>
    </w:p>
    <w:p w:rsidR="001F5CD0" w:rsidRPr="004C7074" w:rsidRDefault="00E76001" w:rsidP="00DE3DC4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color w:val="000000" w:themeColor="text1"/>
          <w:szCs w:val="28"/>
        </w:rPr>
      </w:pPr>
      <w:r w:rsidRPr="004C7074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1F5CD0" w:rsidRPr="004C7074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4C7074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1F5CD0" w:rsidRPr="004C7074" w:rsidRDefault="00E76001">
      <w:pPr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4C7074">
        <w:rPr>
          <w:color w:val="000000" w:themeColor="text1"/>
          <w:sz w:val="28"/>
          <w:szCs w:val="28"/>
          <w:lang w:val="x-none"/>
        </w:rPr>
        <w:t xml:space="preserve">Апрель 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Дата устойчивого перехода среднесуточной температуры воздуха через (+10)°С в сторону ее повышения осуществляется в основном в первой половине месяца. Месячное </w:t>
      </w:r>
      <w:r w:rsidRPr="004C7074">
        <w:rPr>
          <w:color w:val="000000" w:themeColor="text1"/>
          <w:sz w:val="28"/>
          <w:szCs w:val="28"/>
          <w:lang w:val="x-none"/>
        </w:rPr>
        <w:lastRenderedPageBreak/>
        <w:t>количество осадков колеблется от 21 до 35 мм.  Ветер преобладает восточного и юго-западного направлений.</w:t>
      </w:r>
    </w:p>
    <w:p w:rsidR="001F5CD0" w:rsidRPr="004C707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C7074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F5CD0" w:rsidRPr="004C7074" w:rsidRDefault="00E76001">
      <w:pPr>
        <w:pStyle w:val="aff1"/>
        <w:tabs>
          <w:tab w:val="left" w:pos="851"/>
        </w:tabs>
        <w:spacing w:after="0"/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4C7074">
        <w:rPr>
          <w:color w:val="000000" w:themeColor="text1"/>
          <w:sz w:val="28"/>
          <w:szCs w:val="28"/>
          <w:lang w:val="x-none"/>
        </w:rPr>
        <w:t xml:space="preserve">В апреле </w:t>
      </w:r>
      <w:r w:rsidRPr="004C7074">
        <w:rPr>
          <w:color w:val="000000" w:themeColor="text1"/>
          <w:sz w:val="28"/>
          <w:szCs w:val="28"/>
        </w:rPr>
        <w:t>сохраняется вероятность</w:t>
      </w:r>
      <w:r w:rsidRPr="004C7074">
        <w:rPr>
          <w:color w:val="000000" w:themeColor="text1"/>
          <w:sz w:val="28"/>
          <w:szCs w:val="28"/>
          <w:lang w:val="x-none"/>
        </w:rPr>
        <w:t xml:space="preserve"> </w:t>
      </w:r>
      <w:r w:rsidRPr="004C7074">
        <w:rPr>
          <w:color w:val="000000" w:themeColor="text1"/>
          <w:sz w:val="28"/>
          <w:szCs w:val="28"/>
        </w:rPr>
        <w:t>происшествий</w:t>
      </w:r>
      <w:r w:rsidRPr="004C7074">
        <w:rPr>
          <w:color w:val="000000" w:themeColor="text1"/>
          <w:sz w:val="28"/>
          <w:szCs w:val="28"/>
          <w:lang w:val="x-none"/>
        </w:rPr>
        <w:t xml:space="preserve"> </w:t>
      </w:r>
      <w:r w:rsidRPr="004C7074">
        <w:rPr>
          <w:color w:val="000000" w:themeColor="text1"/>
          <w:sz w:val="28"/>
          <w:szCs w:val="28"/>
        </w:rPr>
        <w:t>и</w:t>
      </w:r>
      <w:r w:rsidRPr="004C7074">
        <w:rPr>
          <w:color w:val="000000" w:themeColor="text1"/>
          <w:sz w:val="28"/>
          <w:szCs w:val="28"/>
          <w:lang w:val="x-none"/>
        </w:rPr>
        <w:t xml:space="preserve"> угроз чрезвычайных ситуаций, обусловленных паводковыми процессами, вероятность такой чрезвычайной ситуации 0,18.</w:t>
      </w:r>
    </w:p>
    <w:p w:rsidR="001F5CD0" w:rsidRPr="004C707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C7074">
        <w:rPr>
          <w:color w:val="000000" w:themeColor="text1"/>
          <w:sz w:val="28"/>
          <w:szCs w:val="28"/>
        </w:rPr>
        <w:t xml:space="preserve">С 2015 по 2024 годы, были зарегистрированы 2 чрезвычайные ситуации, обусловленные весенним половодьем: 2017 год (критический уровень подъема воды на водных объектах) с. </w:t>
      </w:r>
      <w:proofErr w:type="spellStart"/>
      <w:r w:rsidRPr="004C7074">
        <w:rPr>
          <w:color w:val="000000" w:themeColor="text1"/>
          <w:sz w:val="28"/>
          <w:szCs w:val="28"/>
        </w:rPr>
        <w:t>Краснохолм</w:t>
      </w:r>
      <w:proofErr w:type="spellEnd"/>
      <w:r w:rsidRPr="004C7074">
        <w:rPr>
          <w:color w:val="000000" w:themeColor="text1"/>
          <w:sz w:val="28"/>
          <w:szCs w:val="28"/>
        </w:rPr>
        <w:t>, г. Оренбург; в 2024 году зарегистрирована чрезвычайная ситуация федерального уровня на всей территории области.</w:t>
      </w:r>
    </w:p>
    <w:p w:rsidR="007D3324" w:rsidRPr="001438A7" w:rsidRDefault="00E76001" w:rsidP="007D332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1438A7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1438A7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94E65" w:rsidRPr="001438A7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</w:t>
      </w:r>
      <w:r w:rsidR="007D3324" w:rsidRPr="001438A7">
        <w:rPr>
          <w:b/>
          <w:bCs/>
          <w:i/>
          <w:iCs/>
          <w:color w:val="000000" w:themeColor="text1"/>
          <w:sz w:val="28"/>
          <w:szCs w:val="28"/>
        </w:rPr>
        <w:t xml:space="preserve"> не прогнозируются. </w:t>
      </w:r>
    </w:p>
    <w:p w:rsidR="001438A7" w:rsidRPr="001438A7" w:rsidRDefault="007D3324" w:rsidP="00592B3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1438A7">
        <w:rPr>
          <w:b/>
          <w:bCs/>
          <w:i/>
          <w:iCs/>
          <w:color w:val="000000" w:themeColor="text1"/>
          <w:sz w:val="28"/>
          <w:szCs w:val="28"/>
        </w:rPr>
        <w:t>Неб</w:t>
      </w:r>
      <w:r w:rsidR="00625AFC" w:rsidRPr="001438A7">
        <w:rPr>
          <w:b/>
          <w:bCs/>
          <w:i/>
          <w:iCs/>
          <w:color w:val="000000" w:themeColor="text1"/>
          <w:sz w:val="28"/>
          <w:szCs w:val="28"/>
        </w:rPr>
        <w:t xml:space="preserve">лагоприятные </w:t>
      </w:r>
      <w:r w:rsidR="00194E65" w:rsidRPr="001438A7">
        <w:rPr>
          <w:b/>
          <w:bCs/>
          <w:i/>
          <w:iCs/>
          <w:color w:val="000000" w:themeColor="text1"/>
          <w:sz w:val="28"/>
          <w:szCs w:val="28"/>
        </w:rPr>
        <w:t xml:space="preserve">метеорологические явления: </w:t>
      </w:r>
    </w:p>
    <w:p w:rsidR="009C4435" w:rsidRPr="001438A7" w:rsidRDefault="001438A7" w:rsidP="00592B34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1438A7">
        <w:rPr>
          <w:b/>
          <w:bCs/>
          <w:i/>
          <w:iCs/>
          <w:color w:val="000000" w:themeColor="text1"/>
          <w:sz w:val="28"/>
          <w:szCs w:val="28"/>
        </w:rPr>
        <w:t xml:space="preserve">1) </w:t>
      </w:r>
      <w:r w:rsidR="00C466BC" w:rsidRPr="001438A7">
        <w:rPr>
          <w:b/>
          <w:i/>
          <w:color w:val="000000"/>
          <w:sz w:val="28"/>
          <w:szCs w:val="28"/>
        </w:rPr>
        <w:t>в период с 21 апреля  по 27 апреля 2026</w:t>
      </w:r>
      <w:r w:rsidR="001A4A35" w:rsidRPr="001438A7">
        <w:rPr>
          <w:b/>
          <w:i/>
          <w:color w:val="000000"/>
          <w:sz w:val="28"/>
          <w:szCs w:val="28"/>
        </w:rPr>
        <w:t xml:space="preserve"> </w:t>
      </w:r>
      <w:r w:rsidR="00C466BC" w:rsidRPr="001438A7">
        <w:rPr>
          <w:b/>
          <w:i/>
          <w:color w:val="000000"/>
          <w:sz w:val="28"/>
          <w:szCs w:val="28"/>
        </w:rPr>
        <w:t>в юго-восточных районах Оренбургской области сохранится  высокая пожарная опасность - 4 класс.</w:t>
      </w:r>
    </w:p>
    <w:p w:rsidR="001438A7" w:rsidRPr="001438A7" w:rsidRDefault="001438A7" w:rsidP="00592B3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1438A7">
        <w:rPr>
          <w:b/>
          <w:i/>
          <w:color w:val="000000"/>
          <w:sz w:val="28"/>
          <w:szCs w:val="28"/>
        </w:rPr>
        <w:t>2) днем 23.04.2026 в большинстве районов области ожидается усиление ветра порывы 15-20 м/</w:t>
      </w:r>
      <w:proofErr w:type="gramStart"/>
      <w:r w:rsidRPr="001438A7">
        <w:rPr>
          <w:b/>
          <w:i/>
          <w:color w:val="000000"/>
          <w:sz w:val="28"/>
          <w:szCs w:val="28"/>
        </w:rPr>
        <w:t>с</w:t>
      </w:r>
      <w:proofErr w:type="gramEnd"/>
      <w:r w:rsidRPr="001438A7">
        <w:rPr>
          <w:b/>
          <w:i/>
          <w:color w:val="000000"/>
          <w:sz w:val="28"/>
          <w:szCs w:val="28"/>
        </w:rPr>
        <w:t>.</w:t>
      </w:r>
    </w:p>
    <w:p w:rsidR="001F5CD0" w:rsidRPr="0039687E" w:rsidRDefault="00E76001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1438A7">
        <w:rPr>
          <w:b/>
          <w:color w:val="000000" w:themeColor="text1"/>
          <w:sz w:val="28"/>
          <w:szCs w:val="28"/>
        </w:rPr>
        <w:t xml:space="preserve">На </w:t>
      </w:r>
      <w:r w:rsidR="00B33174" w:rsidRPr="001438A7">
        <w:rPr>
          <w:b/>
          <w:color w:val="000000" w:themeColor="text1"/>
          <w:sz w:val="28"/>
          <w:szCs w:val="28"/>
        </w:rPr>
        <w:t>2</w:t>
      </w:r>
      <w:r w:rsidR="001438A7" w:rsidRPr="001438A7">
        <w:rPr>
          <w:b/>
          <w:color w:val="000000" w:themeColor="text1"/>
          <w:sz w:val="28"/>
          <w:szCs w:val="28"/>
        </w:rPr>
        <w:t>3</w:t>
      </w:r>
      <w:r w:rsidR="00CD1301" w:rsidRPr="001438A7">
        <w:rPr>
          <w:b/>
          <w:color w:val="000000" w:themeColor="text1"/>
          <w:sz w:val="28"/>
          <w:szCs w:val="28"/>
        </w:rPr>
        <w:t>.</w:t>
      </w:r>
      <w:r w:rsidRPr="001438A7">
        <w:rPr>
          <w:b/>
          <w:color w:val="000000" w:themeColor="text1"/>
          <w:sz w:val="28"/>
          <w:szCs w:val="28"/>
        </w:rPr>
        <w:t xml:space="preserve">04.2026 на территории Оренбургской </w:t>
      </w:r>
      <w:bookmarkStart w:id="17" w:name="_GoBack"/>
      <w:bookmarkEnd w:id="17"/>
      <w:r w:rsidRPr="0039687E">
        <w:rPr>
          <w:b/>
          <w:color w:val="000000" w:themeColor="text1"/>
          <w:sz w:val="28"/>
          <w:szCs w:val="28"/>
        </w:rPr>
        <w:t>области прогнозиру</w:t>
      </w:r>
      <w:r w:rsidR="00CD1301" w:rsidRPr="0039687E">
        <w:rPr>
          <w:b/>
          <w:color w:val="000000" w:themeColor="text1"/>
          <w:sz w:val="28"/>
          <w:szCs w:val="28"/>
        </w:rPr>
        <w:t>ю</w:t>
      </w:r>
      <w:r w:rsidRPr="0039687E">
        <w:rPr>
          <w:b/>
          <w:color w:val="000000" w:themeColor="text1"/>
          <w:sz w:val="28"/>
          <w:szCs w:val="28"/>
        </w:rPr>
        <w:t xml:space="preserve">тся </w:t>
      </w:r>
      <w:r w:rsidR="001A4A35" w:rsidRPr="0039687E">
        <w:rPr>
          <w:b/>
          <w:color w:val="000000" w:themeColor="text1"/>
          <w:sz w:val="28"/>
          <w:szCs w:val="28"/>
        </w:rPr>
        <w:t>1</w:t>
      </w:r>
      <w:r w:rsidR="0039687E" w:rsidRPr="0039687E">
        <w:rPr>
          <w:b/>
          <w:color w:val="000000" w:themeColor="text1"/>
          <w:sz w:val="28"/>
          <w:szCs w:val="28"/>
        </w:rPr>
        <w:t>-</w:t>
      </w:r>
      <w:r w:rsidR="000E2C43" w:rsidRPr="0039687E">
        <w:rPr>
          <w:b/>
          <w:color w:val="000000" w:themeColor="text1"/>
          <w:sz w:val="28"/>
          <w:szCs w:val="28"/>
        </w:rPr>
        <w:t>4</w:t>
      </w:r>
      <w:r w:rsidRPr="0039687E">
        <w:rPr>
          <w:b/>
          <w:color w:val="000000" w:themeColor="text1"/>
          <w:sz w:val="28"/>
          <w:szCs w:val="28"/>
        </w:rPr>
        <w:t xml:space="preserve"> класс</w:t>
      </w:r>
      <w:r w:rsidR="00CD1301" w:rsidRPr="0039687E">
        <w:rPr>
          <w:b/>
          <w:color w:val="000000" w:themeColor="text1"/>
          <w:sz w:val="28"/>
          <w:szCs w:val="28"/>
        </w:rPr>
        <w:t>ы</w:t>
      </w:r>
      <w:r w:rsidRPr="0039687E">
        <w:rPr>
          <w:b/>
          <w:color w:val="000000" w:themeColor="text1"/>
          <w:sz w:val="28"/>
          <w:szCs w:val="28"/>
        </w:rPr>
        <w:t xml:space="preserve"> пожарной опасности.</w:t>
      </w:r>
    </w:p>
    <w:p w:rsidR="001C3AB6" w:rsidRPr="0039687E" w:rsidRDefault="001C3AB6" w:rsidP="001C3AB6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39687E">
        <w:rPr>
          <w:b/>
          <w:sz w:val="28"/>
          <w:szCs w:val="28"/>
        </w:rPr>
        <w:t xml:space="preserve">- 4 класс на территории 1 МО </w:t>
      </w:r>
      <w:r w:rsidRPr="0039687E">
        <w:rPr>
          <w:i/>
          <w:sz w:val="28"/>
          <w:szCs w:val="28"/>
        </w:rPr>
        <w:t>(Домбаровский район).</w:t>
      </w:r>
    </w:p>
    <w:p w:rsidR="000E2C43" w:rsidRPr="007D4864" w:rsidRDefault="000E2C43" w:rsidP="000E2C4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7D4864">
        <w:rPr>
          <w:bCs/>
          <w:iCs/>
          <w:sz w:val="28"/>
          <w:szCs w:val="28"/>
        </w:rPr>
        <w:t xml:space="preserve">В связи с прогнозируемым </w:t>
      </w:r>
      <w:r w:rsidRPr="007D4864">
        <w:rPr>
          <w:b/>
          <w:bCs/>
          <w:iCs/>
          <w:sz w:val="28"/>
          <w:szCs w:val="28"/>
        </w:rPr>
        <w:t>высоким классом пожарной опасности (4 класс)</w:t>
      </w:r>
      <w:r w:rsidRPr="007D4864">
        <w:rPr>
          <w:b/>
          <w:sz w:val="28"/>
          <w:szCs w:val="28"/>
        </w:rPr>
        <w:t xml:space="preserve"> </w:t>
      </w:r>
      <w:r w:rsidRPr="007D4864">
        <w:rPr>
          <w:bCs/>
          <w:iCs/>
          <w:sz w:val="28"/>
          <w:szCs w:val="28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="000A721B" w:rsidRPr="007D4864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1438A7" w:rsidRPr="009A7B74" w:rsidRDefault="001438A7" w:rsidP="001438A7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A7B74">
        <w:rPr>
          <w:bCs/>
          <w:iCs/>
          <w:sz w:val="28"/>
          <w:szCs w:val="28"/>
        </w:rPr>
        <w:t xml:space="preserve">В связи с прогнозируемыми </w:t>
      </w:r>
      <w:r w:rsidRPr="009A7B74">
        <w:rPr>
          <w:b/>
          <w:bCs/>
          <w:iCs/>
          <w:sz w:val="28"/>
          <w:szCs w:val="28"/>
        </w:rPr>
        <w:t>порывами ветра до 2</w:t>
      </w:r>
      <w:r>
        <w:rPr>
          <w:b/>
          <w:bCs/>
          <w:iCs/>
          <w:sz w:val="28"/>
          <w:szCs w:val="28"/>
        </w:rPr>
        <w:t>0</w:t>
      </w:r>
      <w:r w:rsidRPr="009A7B74">
        <w:rPr>
          <w:b/>
          <w:bCs/>
          <w:iCs/>
          <w:sz w:val="28"/>
          <w:szCs w:val="28"/>
        </w:rPr>
        <w:t xml:space="preserve"> м/</w:t>
      </w:r>
      <w:proofErr w:type="gramStart"/>
      <w:r w:rsidRPr="009A7B74">
        <w:rPr>
          <w:b/>
          <w:bCs/>
          <w:iCs/>
          <w:sz w:val="28"/>
          <w:szCs w:val="28"/>
        </w:rPr>
        <w:t xml:space="preserve">с </w:t>
      </w:r>
      <w:r w:rsidRPr="009A7B74">
        <w:rPr>
          <w:bCs/>
          <w:iCs/>
          <w:sz w:val="28"/>
          <w:szCs w:val="28"/>
        </w:rPr>
        <w:t>увеличивается</w:t>
      </w:r>
      <w:proofErr w:type="gramEnd"/>
      <w:r w:rsidRPr="009A7B74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9A7B74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1438A7" w:rsidRPr="009A7B74" w:rsidRDefault="001438A7" w:rsidP="001438A7">
      <w:pPr>
        <w:pStyle w:val="afc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9A7B74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B2065B" w:rsidRPr="007D4864" w:rsidRDefault="00B2065B" w:rsidP="00306D62">
      <w:pPr>
        <w:ind w:firstLine="567"/>
        <w:jc w:val="both"/>
        <w:rPr>
          <w:bCs/>
          <w:sz w:val="28"/>
          <w:szCs w:val="28"/>
        </w:rPr>
      </w:pPr>
      <w:r w:rsidRPr="007D4864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5CD0" w:rsidRPr="007D4864" w:rsidRDefault="00E76001" w:rsidP="0086115D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7D4864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7D4864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7D4864">
        <w:rPr>
          <w:color w:val="000000" w:themeColor="text1"/>
          <w:sz w:val="28"/>
          <w:szCs w:val="28"/>
        </w:rPr>
        <w:t>Сохраняется риск возникновения техногенных</w:t>
      </w:r>
      <w:r w:rsidR="00010894" w:rsidRPr="007D4864">
        <w:rPr>
          <w:color w:val="000000" w:themeColor="text1"/>
          <w:sz w:val="28"/>
          <w:szCs w:val="28"/>
        </w:rPr>
        <w:t xml:space="preserve"> </w:t>
      </w:r>
      <w:r w:rsidRPr="007D4864">
        <w:rPr>
          <w:color w:val="000000" w:themeColor="text1"/>
          <w:sz w:val="28"/>
          <w:szCs w:val="28"/>
        </w:rPr>
        <w:t>пожаров.</w:t>
      </w:r>
    </w:p>
    <w:p w:rsidR="003E08B4" w:rsidRPr="007D4864" w:rsidRDefault="00E76001" w:rsidP="003E08B4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7D4864">
        <w:rPr>
          <w:rFonts w:eastAsia="SimSun"/>
          <w:color w:val="000000" w:themeColor="text1"/>
          <w:sz w:val="28"/>
          <w:szCs w:val="28"/>
        </w:rPr>
        <w:t>Увеличивается риск происшествий и гибели людей на водных объектах</w:t>
      </w:r>
      <w:r w:rsidR="00CA445C" w:rsidRPr="007D4864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8C2BF0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C2BF0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8C2BF0">
        <w:rPr>
          <w:color w:val="000000" w:themeColor="text1"/>
          <w:sz w:val="28"/>
          <w:szCs w:val="28"/>
        </w:rPr>
        <w:t>.</w:t>
      </w:r>
    </w:p>
    <w:p w:rsidR="001F5CD0" w:rsidRPr="008C2BF0" w:rsidRDefault="00E76001">
      <w:pPr>
        <w:tabs>
          <w:tab w:val="left" w:pos="3757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и подтопления пониженных участков местности. В силу конструктивных особенностей подтоплениям подвергаются низководные мосты. </w:t>
      </w:r>
    </w:p>
    <w:p w:rsidR="001F5CD0" w:rsidRPr="008C2BF0" w:rsidRDefault="00E76001">
      <w:pPr>
        <w:pStyle w:val="afc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bCs/>
          <w:i/>
          <w:iCs/>
          <w:color w:val="000000" w:themeColor="text1"/>
          <w:sz w:val="28"/>
          <w:szCs w:val="28"/>
        </w:rPr>
        <w:lastRenderedPageBreak/>
        <w:t>2.1.2. Пожароопасная обстановка:</w:t>
      </w:r>
    </w:p>
    <w:p w:rsidR="001F5CD0" w:rsidRPr="008C2BF0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C2BF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1F5CD0" w:rsidRPr="008C2BF0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C2BF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8C2BF0">
        <w:rPr>
          <w:b/>
          <w:color w:val="000000" w:themeColor="text1"/>
          <w:sz w:val="28"/>
          <w:szCs w:val="28"/>
        </w:rPr>
        <w:t>.</w:t>
      </w:r>
    </w:p>
    <w:p w:rsidR="001F5CD0" w:rsidRPr="008C2BF0" w:rsidRDefault="00E76001">
      <w:pPr>
        <w:pStyle w:val="aff1"/>
        <w:spacing w:after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C2BF0">
        <w:rPr>
          <w:color w:val="000000" w:themeColor="text1"/>
          <w:spacing w:val="-2"/>
          <w:sz w:val="28"/>
          <w:szCs w:val="28"/>
        </w:rPr>
        <w:t xml:space="preserve">В весенний период прогнозируется активизация </w:t>
      </w:r>
      <w:r w:rsidRPr="008C2BF0">
        <w:rPr>
          <w:bCs/>
          <w:color w:val="000000" w:themeColor="text1"/>
          <w:spacing w:val="-2"/>
          <w:sz w:val="28"/>
          <w:szCs w:val="28"/>
        </w:rPr>
        <w:t xml:space="preserve">экзогенных геологических процессов. </w:t>
      </w:r>
      <w:r w:rsidRPr="008C2BF0">
        <w:rPr>
          <w:color w:val="000000" w:themeColor="text1"/>
          <w:sz w:val="28"/>
          <w:szCs w:val="28"/>
        </w:rPr>
        <w:t>Из наиболее вероятных проявлений – эрозии, образование и рост оврагов.</w:t>
      </w:r>
      <w:r w:rsidRPr="008C2BF0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8C2BF0">
        <w:rPr>
          <w:color w:val="000000" w:themeColor="text1"/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8C2BF0">
        <w:rPr>
          <w:bCs/>
          <w:color w:val="000000" w:themeColor="text1"/>
          <w:spacing w:val="-4"/>
          <w:sz w:val="28"/>
          <w:szCs w:val="28"/>
        </w:rPr>
        <w:t xml:space="preserve"> возникновение чрезвычайных ситуаций, обусловленных экзогенными геологическими процессами.</w:t>
      </w:r>
      <w:r w:rsidRPr="008C2BF0">
        <w:rPr>
          <w:rFonts w:eastAsia="Calibri"/>
          <w:color w:val="000000" w:themeColor="text1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1F5CD0" w:rsidRPr="008C2BF0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i/>
          <w:color w:val="000000" w:themeColor="text1"/>
          <w:sz w:val="28"/>
          <w:szCs w:val="28"/>
        </w:rPr>
        <w:t xml:space="preserve">2.1.4. </w:t>
      </w:r>
      <w:r w:rsidRPr="008C2BF0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8C2BF0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1F5CD0" w:rsidRPr="008C2BF0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8C2BF0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8C2BF0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8C2BF0">
        <w:rPr>
          <w:bCs/>
          <w:color w:val="000000" w:themeColor="text1"/>
          <w:spacing w:val="-6"/>
          <w:sz w:val="28"/>
          <w:szCs w:val="28"/>
        </w:rPr>
        <w:t>-64 (</w:t>
      </w:r>
      <w:r w:rsidRPr="008C2BF0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8C2BF0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8C2BF0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8C2BF0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8C2BF0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2BF0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8C2B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1F5CD0" w:rsidRPr="008C2BF0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8C2BF0">
        <w:rPr>
          <w:color w:val="000000" w:themeColor="text1"/>
          <w:sz w:val="28"/>
          <w:szCs w:val="28"/>
        </w:rPr>
        <w:t>риск</w:t>
      </w:r>
      <w:proofErr w:type="gramEnd"/>
      <w:r w:rsidRPr="008C2BF0">
        <w:rPr>
          <w:color w:val="000000" w:themeColor="text1"/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</w:t>
      </w:r>
      <w:proofErr w:type="spellStart"/>
      <w:r w:rsidRPr="008C2BF0">
        <w:rPr>
          <w:color w:val="000000" w:themeColor="text1"/>
          <w:sz w:val="28"/>
          <w:szCs w:val="28"/>
        </w:rPr>
        <w:t>г</w:t>
      </w:r>
      <w:proofErr w:type="gramStart"/>
      <w:r w:rsidRPr="008C2BF0">
        <w:rPr>
          <w:color w:val="000000" w:themeColor="text1"/>
          <w:sz w:val="28"/>
          <w:szCs w:val="28"/>
        </w:rPr>
        <w:t>.Н</w:t>
      </w:r>
      <w:proofErr w:type="gramEnd"/>
      <w:r w:rsidRPr="008C2BF0">
        <w:rPr>
          <w:color w:val="000000" w:themeColor="text1"/>
          <w:sz w:val="28"/>
          <w:szCs w:val="28"/>
        </w:rPr>
        <w:t>овотроицк</w:t>
      </w:r>
      <w:proofErr w:type="spellEnd"/>
      <w:r w:rsidRPr="008C2BF0">
        <w:rPr>
          <w:color w:val="000000" w:themeColor="text1"/>
          <w:sz w:val="28"/>
          <w:szCs w:val="28"/>
        </w:rPr>
        <w:t>).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364277" w:rsidRPr="002E6846" w:rsidRDefault="00364277" w:rsidP="002E6846">
      <w:pPr>
        <w:ind w:firstLine="567"/>
        <w:jc w:val="both"/>
        <w:rPr>
          <w:sz w:val="28"/>
          <w:szCs w:val="28"/>
        </w:rPr>
      </w:pPr>
      <w:proofErr w:type="gramStart"/>
      <w:r w:rsidRPr="002E6846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2E6846">
        <w:rPr>
          <w:rFonts w:eastAsia="SimSun"/>
          <w:b/>
          <w:sz w:val="28"/>
          <w:szCs w:val="28"/>
        </w:rPr>
        <w:t xml:space="preserve">г. Оренбург </w:t>
      </w:r>
      <w:r w:rsidRPr="002E6846">
        <w:rPr>
          <w:rFonts w:eastAsia="SimSun"/>
          <w:i/>
          <w:sz w:val="28"/>
          <w:szCs w:val="28"/>
        </w:rPr>
        <w:t>вероятность менее 0,2</w:t>
      </w:r>
      <w:r w:rsidRPr="002E6846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2E6846">
        <w:rPr>
          <w:rFonts w:eastAsia="SimSun"/>
          <w:b/>
          <w:sz w:val="28"/>
          <w:szCs w:val="28"/>
        </w:rPr>
        <w:t>г.</w:t>
      </w:r>
      <w:r w:rsidRPr="002E6846">
        <w:rPr>
          <w:rFonts w:eastAsia="SimSun"/>
          <w:sz w:val="28"/>
          <w:szCs w:val="28"/>
        </w:rPr>
        <w:t> </w:t>
      </w:r>
      <w:r w:rsidRPr="002E6846">
        <w:rPr>
          <w:rFonts w:eastAsia="SimSun"/>
          <w:b/>
          <w:sz w:val="28"/>
          <w:szCs w:val="28"/>
        </w:rPr>
        <w:t>Орск</w:t>
      </w:r>
      <w:r w:rsidRPr="002E6846">
        <w:rPr>
          <w:rFonts w:eastAsia="SimSun"/>
          <w:sz w:val="28"/>
          <w:szCs w:val="28"/>
        </w:rPr>
        <w:t xml:space="preserve"> </w:t>
      </w:r>
      <w:r w:rsidRPr="002E6846">
        <w:rPr>
          <w:rFonts w:eastAsia="SimSun"/>
          <w:i/>
          <w:sz w:val="28"/>
          <w:szCs w:val="28"/>
        </w:rPr>
        <w:t xml:space="preserve">вероятность менее 0,3 </w:t>
      </w:r>
      <w:r w:rsidRPr="002E6846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2E6846">
        <w:rPr>
          <w:b/>
          <w:sz w:val="28"/>
          <w:szCs w:val="28"/>
        </w:rPr>
        <w:t xml:space="preserve">Бузулук </w:t>
      </w:r>
      <w:r w:rsidRPr="002E6846">
        <w:rPr>
          <w:i/>
          <w:sz w:val="28"/>
          <w:szCs w:val="28"/>
        </w:rPr>
        <w:t>вероятность менее 0,3</w:t>
      </w:r>
      <w:r w:rsidRPr="002E6846">
        <w:rPr>
          <w:sz w:val="28"/>
          <w:szCs w:val="28"/>
        </w:rPr>
        <w:t xml:space="preserve"> (расстояние от ПСЧ-23 – 0,5-5 км, время реагирования – 10 мин.), </w:t>
      </w:r>
      <w:r w:rsidR="002E6846" w:rsidRPr="002E6846">
        <w:rPr>
          <w:b/>
          <w:sz w:val="28"/>
          <w:szCs w:val="28"/>
        </w:rPr>
        <w:t>Медногорск</w:t>
      </w:r>
      <w:r w:rsidR="002E6846" w:rsidRPr="002E6846">
        <w:rPr>
          <w:sz w:val="28"/>
          <w:szCs w:val="28"/>
        </w:rPr>
        <w:t xml:space="preserve"> </w:t>
      </w:r>
      <w:r w:rsidR="002E6846" w:rsidRPr="002E6846">
        <w:rPr>
          <w:i/>
          <w:sz w:val="28"/>
          <w:szCs w:val="28"/>
        </w:rPr>
        <w:t>вероятность менее 0,2</w:t>
      </w:r>
      <w:r w:rsidR="002E6846" w:rsidRPr="002E6846">
        <w:rPr>
          <w:sz w:val="28"/>
          <w:szCs w:val="28"/>
        </w:rPr>
        <w:t xml:space="preserve"> </w:t>
      </w:r>
      <w:r w:rsidR="002E6846" w:rsidRPr="002E6846">
        <w:rPr>
          <w:sz w:val="28"/>
          <w:szCs w:val="28"/>
          <w:lang w:val="x-none"/>
        </w:rPr>
        <w:t>(расстояние от П</w:t>
      </w:r>
      <w:r w:rsidR="002E6846" w:rsidRPr="002E6846">
        <w:rPr>
          <w:sz w:val="28"/>
          <w:szCs w:val="28"/>
        </w:rPr>
        <w:t>С</w:t>
      </w:r>
      <w:r w:rsidR="002E6846" w:rsidRPr="002E6846">
        <w:rPr>
          <w:sz w:val="28"/>
          <w:szCs w:val="28"/>
          <w:lang w:val="x-none"/>
        </w:rPr>
        <w:t>Ч-</w:t>
      </w:r>
      <w:r w:rsidR="002E6846" w:rsidRPr="002E6846">
        <w:rPr>
          <w:sz w:val="28"/>
          <w:szCs w:val="28"/>
        </w:rPr>
        <w:t>37</w:t>
      </w:r>
      <w:r w:rsidR="002E6846" w:rsidRPr="002E6846">
        <w:rPr>
          <w:sz w:val="28"/>
          <w:szCs w:val="28"/>
          <w:lang w:val="x-none"/>
        </w:rPr>
        <w:t xml:space="preserve"> – 0,3-5 км</w:t>
      </w:r>
      <w:proofErr w:type="gramEnd"/>
      <w:r w:rsidR="002E6846" w:rsidRPr="002E6846">
        <w:rPr>
          <w:sz w:val="28"/>
          <w:szCs w:val="28"/>
          <w:lang w:val="x-none"/>
        </w:rPr>
        <w:t xml:space="preserve">, время реагирования – 10 мин.), </w:t>
      </w:r>
      <w:proofErr w:type="spellStart"/>
      <w:r w:rsidR="002E6846" w:rsidRPr="002E6846">
        <w:rPr>
          <w:rFonts w:eastAsia="SimSun"/>
          <w:b/>
          <w:sz w:val="28"/>
          <w:szCs w:val="28"/>
        </w:rPr>
        <w:t>Асекеевском</w:t>
      </w:r>
      <w:proofErr w:type="spellEnd"/>
      <w:r w:rsidR="002E6846" w:rsidRPr="002E6846">
        <w:rPr>
          <w:rFonts w:eastAsia="SimSun"/>
          <w:b/>
          <w:sz w:val="28"/>
          <w:szCs w:val="28"/>
        </w:rPr>
        <w:t xml:space="preserve"> </w:t>
      </w:r>
      <w:proofErr w:type="gramStart"/>
      <w:r w:rsidR="002E6846" w:rsidRPr="002E6846">
        <w:rPr>
          <w:rFonts w:eastAsia="SimSun"/>
          <w:b/>
          <w:sz w:val="28"/>
          <w:szCs w:val="28"/>
        </w:rPr>
        <w:t>районе</w:t>
      </w:r>
      <w:proofErr w:type="gramEnd"/>
      <w:r w:rsidR="002E6846" w:rsidRPr="002E6846">
        <w:rPr>
          <w:rFonts w:eastAsia="SimSun"/>
          <w:sz w:val="28"/>
          <w:szCs w:val="28"/>
        </w:rPr>
        <w:t xml:space="preserve"> </w:t>
      </w:r>
      <w:r w:rsidR="002E6846" w:rsidRPr="002E6846">
        <w:rPr>
          <w:i/>
          <w:sz w:val="28"/>
          <w:szCs w:val="28"/>
        </w:rPr>
        <w:t xml:space="preserve">вероятность менее 0,2 </w:t>
      </w:r>
      <w:r w:rsidR="002E6846" w:rsidRPr="002E6846">
        <w:rPr>
          <w:rFonts w:eastAsia="SimSun"/>
          <w:sz w:val="28"/>
          <w:szCs w:val="28"/>
        </w:rPr>
        <w:t>(с. Асекеево, расстояние от ПСЧ-22 – 0,5-5 км, время реагирования – 10 мин.),</w:t>
      </w:r>
      <w:r w:rsidR="002E6846" w:rsidRPr="002E6846">
        <w:rPr>
          <w:b/>
          <w:sz w:val="28"/>
          <w:szCs w:val="28"/>
        </w:rPr>
        <w:t xml:space="preserve"> Октябрьском</w:t>
      </w:r>
      <w:r w:rsidR="002E6846" w:rsidRPr="002E6846">
        <w:rPr>
          <w:sz w:val="28"/>
          <w:szCs w:val="28"/>
        </w:rPr>
        <w:t xml:space="preserve"> </w:t>
      </w:r>
      <w:r w:rsidR="002E6846" w:rsidRPr="002E6846">
        <w:rPr>
          <w:b/>
          <w:bCs/>
          <w:sz w:val="28"/>
          <w:szCs w:val="28"/>
        </w:rPr>
        <w:t>районе</w:t>
      </w:r>
      <w:r w:rsidR="002E6846" w:rsidRPr="002E6846">
        <w:rPr>
          <w:i/>
          <w:sz w:val="28"/>
          <w:szCs w:val="28"/>
        </w:rPr>
        <w:t xml:space="preserve"> вероятность менее 0,2</w:t>
      </w:r>
      <w:r w:rsidR="002E6846" w:rsidRPr="002E6846">
        <w:rPr>
          <w:sz w:val="28"/>
          <w:szCs w:val="28"/>
        </w:rPr>
        <w:t xml:space="preserve"> (с. Успенка расстояние от  ПСЧ-18 – 6 км, время реагирования – 10 мин.)</w:t>
      </w:r>
      <w:r w:rsidRPr="002E6846">
        <w:rPr>
          <w:sz w:val="28"/>
          <w:szCs w:val="28"/>
        </w:rPr>
        <w:t xml:space="preserve">, </w:t>
      </w:r>
      <w:r w:rsidRPr="002E6846">
        <w:rPr>
          <w:i/>
          <w:sz w:val="28"/>
          <w:szCs w:val="28"/>
        </w:rPr>
        <w:t>в целом за область вероятность менее 0,1.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rStyle w:val="apple-converted-space"/>
          <w:color w:val="000000" w:themeColor="text1"/>
          <w:sz w:val="28"/>
          <w:szCs w:val="28"/>
        </w:rPr>
        <w:t>2.2. Аварии на автомобильном транспорте.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lastRenderedPageBreak/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364277" w:rsidRPr="008C3EF8" w:rsidRDefault="00364277" w:rsidP="008C3EF8">
      <w:pPr>
        <w:ind w:firstLine="567"/>
        <w:jc w:val="both"/>
        <w:rPr>
          <w:sz w:val="28"/>
          <w:szCs w:val="28"/>
        </w:rPr>
      </w:pPr>
      <w:proofErr w:type="gramStart"/>
      <w:r w:rsidRPr="008C2BF0">
        <w:rPr>
          <w:bCs/>
          <w:sz w:val="28"/>
          <w:szCs w:val="28"/>
        </w:rPr>
        <w:t xml:space="preserve">Наиболее вероятны ДТП в </w:t>
      </w:r>
      <w:r w:rsidRPr="008C2BF0">
        <w:rPr>
          <w:b/>
          <w:bCs/>
          <w:sz w:val="28"/>
          <w:szCs w:val="28"/>
        </w:rPr>
        <w:t>г. Оренбург</w:t>
      </w:r>
      <w:r w:rsidRPr="008C2BF0">
        <w:rPr>
          <w:bCs/>
          <w:sz w:val="28"/>
          <w:szCs w:val="28"/>
        </w:rPr>
        <w:t xml:space="preserve"> </w:t>
      </w:r>
      <w:r w:rsidRPr="008C2BF0">
        <w:rPr>
          <w:bCs/>
          <w:i/>
          <w:sz w:val="28"/>
          <w:szCs w:val="28"/>
        </w:rPr>
        <w:t>вероятность менее 0,3</w:t>
      </w:r>
      <w:r w:rsidRPr="008C2BF0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8C2BF0">
        <w:rPr>
          <w:bCs/>
          <w:sz w:val="28"/>
          <w:szCs w:val="28"/>
        </w:rPr>
        <w:t>Донгузская</w:t>
      </w:r>
      <w:proofErr w:type="spellEnd"/>
      <w:r w:rsidRPr="008C2BF0">
        <w:rPr>
          <w:bCs/>
          <w:sz w:val="28"/>
          <w:szCs w:val="28"/>
        </w:rPr>
        <w:t>, пр.</w:t>
      </w:r>
      <w:proofErr w:type="gramEnd"/>
      <w:r w:rsidRPr="008C2BF0">
        <w:rPr>
          <w:bCs/>
          <w:sz w:val="28"/>
          <w:szCs w:val="28"/>
        </w:rPr>
        <w:t> </w:t>
      </w:r>
      <w:proofErr w:type="gramStart"/>
      <w:r w:rsidRPr="008C2BF0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8C2BF0">
        <w:rPr>
          <w:b/>
          <w:bCs/>
          <w:sz w:val="28"/>
          <w:szCs w:val="28"/>
        </w:rPr>
        <w:t xml:space="preserve"> г. Орск</w:t>
      </w:r>
      <w:r w:rsidRPr="008C2BF0">
        <w:rPr>
          <w:bCs/>
          <w:sz w:val="28"/>
          <w:szCs w:val="28"/>
        </w:rPr>
        <w:t xml:space="preserve"> </w:t>
      </w:r>
      <w:r w:rsidRPr="008C2BF0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8C2BF0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8C3EF8">
        <w:rPr>
          <w:rFonts w:eastAsia="SimSun"/>
          <w:bCs/>
          <w:sz w:val="28"/>
          <w:szCs w:val="28"/>
        </w:rPr>
        <w:t>аварийно-опасных</w:t>
      </w:r>
      <w:r w:rsidRPr="008C3EF8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8C3EF8">
        <w:rPr>
          <w:b/>
          <w:bCs/>
          <w:sz w:val="28"/>
          <w:szCs w:val="28"/>
        </w:rPr>
        <w:t xml:space="preserve"> </w:t>
      </w:r>
      <w:r w:rsidR="008C3EF8" w:rsidRPr="008C3EF8">
        <w:rPr>
          <w:b/>
          <w:bCs/>
          <w:sz w:val="28"/>
          <w:szCs w:val="28"/>
        </w:rPr>
        <w:t xml:space="preserve">в Сорочинском </w:t>
      </w:r>
      <w:proofErr w:type="spellStart"/>
      <w:r w:rsidR="008C3EF8" w:rsidRPr="008C3EF8">
        <w:rPr>
          <w:b/>
          <w:bCs/>
          <w:sz w:val="28"/>
          <w:szCs w:val="28"/>
        </w:rPr>
        <w:t>м.о</w:t>
      </w:r>
      <w:proofErr w:type="spellEnd"/>
      <w:r w:rsidR="008C3EF8" w:rsidRPr="008C3EF8">
        <w:rPr>
          <w:b/>
          <w:bCs/>
          <w:sz w:val="28"/>
          <w:szCs w:val="28"/>
        </w:rPr>
        <w:t xml:space="preserve">. </w:t>
      </w:r>
      <w:r w:rsidR="008C3EF8" w:rsidRPr="008C3EF8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8C3EF8" w:rsidRPr="008C3EF8">
        <w:rPr>
          <w:bCs/>
          <w:sz w:val="28"/>
          <w:szCs w:val="28"/>
        </w:rPr>
        <w:t>(</w:t>
      </w:r>
      <w:r w:rsidR="008C3EF8" w:rsidRPr="008C3EF8">
        <w:rPr>
          <w:sz w:val="28"/>
          <w:szCs w:val="28"/>
        </w:rPr>
        <w:t>Федеральная трасса</w:t>
      </w:r>
      <w:proofErr w:type="gramEnd"/>
      <w:r w:rsidR="008C3EF8" w:rsidRPr="008C3EF8">
        <w:rPr>
          <w:sz w:val="28"/>
          <w:szCs w:val="28"/>
        </w:rPr>
        <w:t xml:space="preserve"> </w:t>
      </w:r>
      <w:proofErr w:type="gramStart"/>
      <w:r w:rsidR="008C3EF8" w:rsidRPr="008C3EF8">
        <w:rPr>
          <w:sz w:val="28"/>
          <w:szCs w:val="28"/>
        </w:rPr>
        <w:t>М-5 «Урал» (Самара-Оренбург, подъезд к Оренбургу),</w:t>
      </w:r>
      <w:r w:rsidR="008C3EF8" w:rsidRPr="008C3EF8">
        <w:rPr>
          <w:b/>
          <w:i/>
          <w:sz w:val="28"/>
          <w:szCs w:val="28"/>
        </w:rPr>
        <w:t xml:space="preserve"> </w:t>
      </w:r>
      <w:r w:rsidR="008C3EF8" w:rsidRPr="008C3EF8">
        <w:rPr>
          <w:sz w:val="28"/>
          <w:szCs w:val="28"/>
        </w:rPr>
        <w:t xml:space="preserve">4 участка протяжённостью 12 км;  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8C3EF8" w:rsidRPr="008C3EF8">
        <w:rPr>
          <w:sz w:val="28"/>
          <w:szCs w:val="28"/>
        </w:rPr>
        <w:t>Бурдыгино</w:t>
      </w:r>
      <w:proofErr w:type="spellEnd"/>
      <w:r w:rsidR="008C3EF8" w:rsidRPr="008C3EF8">
        <w:rPr>
          <w:sz w:val="28"/>
          <w:szCs w:val="28"/>
        </w:rPr>
        <w:t xml:space="preserve"> (279-283), протяжённость 4 км., </w:t>
      </w:r>
      <w:r w:rsidRPr="008C3EF8">
        <w:rPr>
          <w:bCs/>
          <w:i/>
          <w:sz w:val="28"/>
          <w:szCs w:val="28"/>
        </w:rPr>
        <w:t>в целом за область вероятность менее 0,1</w:t>
      </w:r>
      <w:r w:rsidRPr="008C3EF8">
        <w:rPr>
          <w:bCs/>
          <w:sz w:val="28"/>
          <w:szCs w:val="28"/>
        </w:rPr>
        <w:t>.</w:t>
      </w:r>
      <w:proofErr w:type="gramEnd"/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rStyle w:val="apple-converted-space"/>
          <w:rFonts w:eastAsia="SimSun"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8C2BF0">
        <w:rPr>
          <w:color w:val="000000" w:themeColor="text1"/>
          <w:sz w:val="28"/>
          <w:szCs w:val="28"/>
        </w:rPr>
        <w:t>Новосергиевском</w:t>
      </w:r>
      <w:proofErr w:type="spellEnd"/>
      <w:r w:rsidRPr="008C2BF0">
        <w:rPr>
          <w:color w:val="000000" w:themeColor="text1"/>
          <w:sz w:val="28"/>
          <w:szCs w:val="28"/>
        </w:rPr>
        <w:t xml:space="preserve">, Бузулукском </w:t>
      </w:r>
      <w:proofErr w:type="gramStart"/>
      <w:r w:rsidRPr="008C2BF0">
        <w:rPr>
          <w:color w:val="000000" w:themeColor="text1"/>
          <w:sz w:val="28"/>
          <w:szCs w:val="28"/>
        </w:rPr>
        <w:t>районах</w:t>
      </w:r>
      <w:proofErr w:type="gramEnd"/>
      <w:r w:rsidRPr="008C2BF0">
        <w:rPr>
          <w:color w:val="000000" w:themeColor="text1"/>
          <w:sz w:val="28"/>
          <w:szCs w:val="28"/>
        </w:rPr>
        <w:t>, г. Медногорск, г. Новотроицк, г. Орск.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8C2BF0">
        <w:rPr>
          <w:color w:val="000000" w:themeColor="text1"/>
          <w:sz w:val="28"/>
          <w:szCs w:val="28"/>
        </w:rPr>
        <w:t>Тюльганском</w:t>
      </w:r>
      <w:proofErr w:type="spellEnd"/>
      <w:r w:rsidRPr="008C2BF0">
        <w:rPr>
          <w:color w:val="000000" w:themeColor="text1"/>
          <w:sz w:val="28"/>
          <w:szCs w:val="28"/>
        </w:rPr>
        <w:t xml:space="preserve"> районе в 2015 году.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8C2BF0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F5CD0" w:rsidRPr="008C2BF0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8C2BF0">
        <w:rPr>
          <w:color w:val="000000" w:themeColor="text1"/>
          <w:sz w:val="28"/>
          <w:szCs w:val="28"/>
        </w:rPr>
        <w:t>широкопролетные</w:t>
      </w:r>
      <w:proofErr w:type="spellEnd"/>
      <w:r w:rsidRPr="008C2BF0">
        <w:rPr>
          <w:color w:val="000000" w:themeColor="text1"/>
          <w:sz w:val="28"/>
          <w:szCs w:val="28"/>
        </w:rPr>
        <w:t xml:space="preserve"> (большепролетные) перекрытия. Наибольший риск данных происшествий характерен для Оренбургского, </w:t>
      </w:r>
      <w:proofErr w:type="spellStart"/>
      <w:r w:rsidRPr="008C2BF0">
        <w:rPr>
          <w:color w:val="000000" w:themeColor="text1"/>
          <w:sz w:val="28"/>
          <w:szCs w:val="28"/>
        </w:rPr>
        <w:t>Тюльганского</w:t>
      </w:r>
      <w:proofErr w:type="spellEnd"/>
      <w:r w:rsidRPr="008C2BF0">
        <w:rPr>
          <w:color w:val="000000" w:themeColor="text1"/>
          <w:sz w:val="28"/>
          <w:szCs w:val="28"/>
        </w:rPr>
        <w:t>, Красногвардейского, Переволоцкого районов.</w:t>
      </w:r>
    </w:p>
    <w:p w:rsidR="001F5CD0" w:rsidRPr="008C2BF0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rFonts w:eastAsia="SimSun"/>
          <w:i/>
          <w:color w:val="000000" w:themeColor="text1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во время весенних работ. Подвижки грунта в </w:t>
      </w:r>
      <w:r w:rsidRPr="008C2BF0">
        <w:rPr>
          <w:color w:val="000000" w:themeColor="text1"/>
          <w:sz w:val="28"/>
          <w:szCs w:val="28"/>
        </w:rPr>
        <w:lastRenderedPageBreak/>
        <w:t xml:space="preserve">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8C2BF0">
        <w:rPr>
          <w:color w:val="000000" w:themeColor="text1"/>
          <w:sz w:val="28"/>
          <w:szCs w:val="28"/>
        </w:rPr>
        <w:t>Бузулукского</w:t>
      </w:r>
      <w:proofErr w:type="spellEnd"/>
      <w:r w:rsidRPr="008C2BF0">
        <w:rPr>
          <w:color w:val="000000" w:themeColor="text1"/>
          <w:sz w:val="28"/>
          <w:szCs w:val="28"/>
        </w:rPr>
        <w:t xml:space="preserve">, Оренбургского, Первомайского, </w:t>
      </w:r>
      <w:proofErr w:type="spellStart"/>
      <w:r w:rsidRPr="008C2BF0">
        <w:rPr>
          <w:color w:val="000000" w:themeColor="text1"/>
          <w:sz w:val="28"/>
          <w:szCs w:val="28"/>
        </w:rPr>
        <w:t>Сакмарского</w:t>
      </w:r>
      <w:proofErr w:type="spellEnd"/>
      <w:r w:rsidRPr="008C2BF0">
        <w:rPr>
          <w:color w:val="000000" w:themeColor="text1"/>
          <w:sz w:val="28"/>
          <w:szCs w:val="28"/>
        </w:rPr>
        <w:t xml:space="preserve"> районов, Сорочинского </w:t>
      </w:r>
      <w:proofErr w:type="spellStart"/>
      <w:r w:rsidRPr="008C2BF0">
        <w:rPr>
          <w:color w:val="000000" w:themeColor="text1"/>
          <w:sz w:val="28"/>
          <w:szCs w:val="28"/>
        </w:rPr>
        <w:t>м.</w:t>
      </w:r>
      <w:proofErr w:type="gramStart"/>
      <w:r w:rsidRPr="008C2BF0">
        <w:rPr>
          <w:color w:val="000000" w:themeColor="text1"/>
          <w:sz w:val="28"/>
          <w:szCs w:val="28"/>
        </w:rPr>
        <w:t>о</w:t>
      </w:r>
      <w:proofErr w:type="spellEnd"/>
      <w:proofErr w:type="gramEnd"/>
      <w:r w:rsidRPr="008C2BF0">
        <w:rPr>
          <w:color w:val="000000" w:themeColor="text1"/>
          <w:sz w:val="28"/>
          <w:szCs w:val="28"/>
        </w:rPr>
        <w:t>.</w:t>
      </w:r>
    </w:p>
    <w:p w:rsidR="001F5CD0" w:rsidRPr="008C2BF0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i/>
          <w:color w:val="000000" w:themeColor="text1"/>
          <w:sz w:val="28"/>
          <w:szCs w:val="28"/>
        </w:rPr>
        <w:t xml:space="preserve">2.3.1. Эпидемиологическая обстановка </w:t>
      </w:r>
      <w:r w:rsidRPr="008C2BF0">
        <w:rPr>
          <w:color w:val="000000" w:themeColor="text1"/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8C2BF0">
        <w:rPr>
          <w:color w:val="000000" w:themeColor="text1"/>
          <w:sz w:val="28"/>
          <w:szCs w:val="28"/>
        </w:rPr>
        <w:t xml:space="preserve"> А</w:t>
      </w:r>
      <w:proofErr w:type="gramEnd"/>
      <w:r w:rsidRPr="008C2BF0">
        <w:rPr>
          <w:color w:val="000000" w:themeColor="text1"/>
          <w:sz w:val="28"/>
          <w:szCs w:val="28"/>
        </w:rPr>
        <w:t xml:space="preserve"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8C2BF0">
        <w:rPr>
          <w:color w:val="000000" w:themeColor="text1"/>
          <w:sz w:val="28"/>
          <w:szCs w:val="28"/>
        </w:rPr>
        <w:t>территориях</w:t>
      </w:r>
      <w:proofErr w:type="gramEnd"/>
      <w:r w:rsidRPr="008C2BF0">
        <w:rPr>
          <w:color w:val="000000" w:themeColor="text1"/>
          <w:sz w:val="28"/>
          <w:szCs w:val="28"/>
        </w:rPr>
        <w:t xml:space="preserve"> граничащих с </w:t>
      </w:r>
      <w:proofErr w:type="spellStart"/>
      <w:r w:rsidRPr="008C2BF0">
        <w:rPr>
          <w:color w:val="000000" w:themeColor="text1"/>
          <w:sz w:val="28"/>
          <w:szCs w:val="28"/>
        </w:rPr>
        <w:t>Р.Казахстан</w:t>
      </w:r>
      <w:proofErr w:type="spellEnd"/>
      <w:r w:rsidRPr="008C2BF0">
        <w:rPr>
          <w:color w:val="000000" w:themeColor="text1"/>
          <w:sz w:val="28"/>
          <w:szCs w:val="28"/>
        </w:rPr>
        <w:t>.</w:t>
      </w:r>
    </w:p>
    <w:p w:rsidR="001F5CD0" w:rsidRPr="008C2BF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8C2BF0">
        <w:rPr>
          <w:color w:val="000000" w:themeColor="text1"/>
          <w:spacing w:val="-4"/>
          <w:sz w:val="28"/>
          <w:szCs w:val="28"/>
        </w:rPr>
        <w:t>заболевших</w:t>
      </w:r>
      <w:proofErr w:type="gramEnd"/>
      <w:r w:rsidRPr="008C2BF0">
        <w:rPr>
          <w:color w:val="000000" w:themeColor="text1"/>
          <w:spacing w:val="-4"/>
          <w:sz w:val="28"/>
          <w:szCs w:val="28"/>
        </w:rPr>
        <w:t xml:space="preserve"> геморрагической лихорадкой.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8C2BF0">
        <w:rPr>
          <w:color w:val="000000" w:themeColor="text1"/>
          <w:spacing w:val="-4"/>
          <w:sz w:val="28"/>
          <w:szCs w:val="28"/>
        </w:rPr>
        <w:t>боррелиоза</w:t>
      </w:r>
      <w:proofErr w:type="spellEnd"/>
      <w:r w:rsidRPr="008C2BF0">
        <w:rPr>
          <w:color w:val="000000" w:themeColor="text1"/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1F5CD0" w:rsidRPr="008C2BF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C2BF0">
        <w:rPr>
          <w:i/>
          <w:color w:val="000000" w:themeColor="text1"/>
          <w:sz w:val="28"/>
          <w:szCs w:val="28"/>
        </w:rPr>
        <w:t>2.3.2.</w:t>
      </w:r>
      <w:r w:rsidRPr="008C2BF0">
        <w:rPr>
          <w:i/>
          <w:iCs/>
          <w:color w:val="000000" w:themeColor="text1"/>
          <w:sz w:val="28"/>
          <w:szCs w:val="28"/>
        </w:rPr>
        <w:t xml:space="preserve"> Э</w:t>
      </w:r>
      <w:r w:rsidRPr="008C2BF0">
        <w:rPr>
          <w:i/>
          <w:color w:val="000000" w:themeColor="text1"/>
          <w:sz w:val="28"/>
          <w:szCs w:val="28"/>
        </w:rPr>
        <w:t>пизоотическая обстановка</w:t>
      </w:r>
      <w:r w:rsidRPr="008C2BF0">
        <w:rPr>
          <w:color w:val="000000" w:themeColor="text1"/>
          <w:sz w:val="28"/>
          <w:szCs w:val="28"/>
        </w:rPr>
        <w:t xml:space="preserve"> </w:t>
      </w:r>
      <w:r w:rsidRPr="008C2BF0">
        <w:rPr>
          <w:color w:val="000000" w:themeColor="text1"/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1F5CD0" w:rsidRPr="008C2BF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8C2BF0">
        <w:rPr>
          <w:color w:val="000000" w:themeColor="text1"/>
          <w:sz w:val="28"/>
          <w:szCs w:val="28"/>
        </w:rPr>
        <w:t>Адамовского</w:t>
      </w:r>
      <w:proofErr w:type="spellEnd"/>
      <w:r w:rsidRPr="008C2BF0">
        <w:rPr>
          <w:color w:val="000000" w:themeColor="text1"/>
          <w:sz w:val="28"/>
          <w:szCs w:val="28"/>
        </w:rPr>
        <w:t xml:space="preserve">, </w:t>
      </w:r>
      <w:proofErr w:type="spellStart"/>
      <w:r w:rsidRPr="008C2BF0">
        <w:rPr>
          <w:color w:val="000000" w:themeColor="text1"/>
          <w:sz w:val="28"/>
          <w:szCs w:val="28"/>
        </w:rPr>
        <w:t>Пономаревского</w:t>
      </w:r>
      <w:proofErr w:type="spellEnd"/>
      <w:r w:rsidRPr="008C2BF0">
        <w:rPr>
          <w:color w:val="000000" w:themeColor="text1"/>
          <w:sz w:val="28"/>
          <w:szCs w:val="28"/>
        </w:rPr>
        <w:t>, Саракташского, Новосергиевского районов; Соль-</w:t>
      </w:r>
      <w:proofErr w:type="spellStart"/>
      <w:r w:rsidRPr="008C2BF0">
        <w:rPr>
          <w:color w:val="000000" w:themeColor="text1"/>
          <w:sz w:val="28"/>
          <w:szCs w:val="28"/>
        </w:rPr>
        <w:t>Илецкого</w:t>
      </w:r>
      <w:proofErr w:type="spellEnd"/>
      <w:r w:rsidRPr="008C2BF0">
        <w:rPr>
          <w:color w:val="000000" w:themeColor="text1"/>
          <w:sz w:val="28"/>
          <w:szCs w:val="28"/>
        </w:rPr>
        <w:t>, Сорочинского муниципальных округов.</w:t>
      </w:r>
    </w:p>
    <w:p w:rsidR="001F5CD0" w:rsidRPr="008C2BF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8C2BF0">
        <w:rPr>
          <w:color w:val="000000" w:themeColor="text1"/>
          <w:spacing w:val="-4"/>
          <w:sz w:val="28"/>
          <w:szCs w:val="28"/>
        </w:rPr>
        <w:t>распространения</w:t>
      </w:r>
      <w:proofErr w:type="gramEnd"/>
      <w:r w:rsidRPr="008C2BF0">
        <w:rPr>
          <w:color w:val="000000" w:themeColor="text1"/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1F5CD0" w:rsidRPr="008C2BF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1F5CD0" w:rsidRPr="008C2BF0" w:rsidRDefault="00E76001">
      <w:pPr>
        <w:pStyle w:val="221"/>
        <w:widowControl w:val="0"/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Светлинский, </w:t>
      </w:r>
      <w:proofErr w:type="spellStart"/>
      <w:r w:rsidRPr="008C2BF0">
        <w:rPr>
          <w:color w:val="000000" w:themeColor="text1"/>
          <w:spacing w:val="-4"/>
          <w:sz w:val="28"/>
          <w:szCs w:val="28"/>
        </w:rPr>
        <w:t>Адамовский</w:t>
      </w:r>
      <w:proofErr w:type="spellEnd"/>
      <w:r w:rsidRPr="008C2BF0">
        <w:rPr>
          <w:color w:val="000000" w:themeColor="text1"/>
          <w:spacing w:val="-4"/>
          <w:sz w:val="28"/>
          <w:szCs w:val="28"/>
        </w:rPr>
        <w:t xml:space="preserve">, Новоорский, Беляевский, </w:t>
      </w:r>
      <w:proofErr w:type="spellStart"/>
      <w:r w:rsidRPr="008C2BF0">
        <w:rPr>
          <w:color w:val="000000" w:themeColor="text1"/>
          <w:spacing w:val="-4"/>
          <w:sz w:val="28"/>
          <w:szCs w:val="28"/>
        </w:rPr>
        <w:t>Акбулакский</w:t>
      </w:r>
      <w:proofErr w:type="spellEnd"/>
      <w:r w:rsidRPr="008C2BF0">
        <w:rPr>
          <w:color w:val="000000" w:themeColor="text1"/>
          <w:spacing w:val="-4"/>
          <w:sz w:val="28"/>
          <w:szCs w:val="28"/>
        </w:rPr>
        <w:t xml:space="preserve">, </w:t>
      </w:r>
      <w:proofErr w:type="gramStart"/>
      <w:r w:rsidRPr="008C2BF0">
        <w:rPr>
          <w:color w:val="000000" w:themeColor="text1"/>
          <w:spacing w:val="-4"/>
          <w:sz w:val="28"/>
          <w:szCs w:val="28"/>
        </w:rPr>
        <w:t>Оренбургский</w:t>
      </w:r>
      <w:proofErr w:type="gramEnd"/>
      <w:r w:rsidRPr="008C2BF0">
        <w:rPr>
          <w:color w:val="000000" w:themeColor="text1"/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8C2BF0">
        <w:rPr>
          <w:color w:val="000000" w:themeColor="text1"/>
          <w:spacing w:val="-4"/>
          <w:sz w:val="28"/>
          <w:szCs w:val="28"/>
        </w:rPr>
        <w:t>Илецкий</w:t>
      </w:r>
      <w:proofErr w:type="spellEnd"/>
      <w:r w:rsidRPr="008C2BF0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8C2BF0">
        <w:rPr>
          <w:color w:val="000000" w:themeColor="text1"/>
          <w:spacing w:val="-4"/>
          <w:sz w:val="28"/>
          <w:szCs w:val="28"/>
        </w:rPr>
        <w:t>Ясненский</w:t>
      </w:r>
      <w:proofErr w:type="spellEnd"/>
      <w:r w:rsidRPr="008C2BF0">
        <w:rPr>
          <w:color w:val="000000" w:themeColor="text1"/>
          <w:spacing w:val="-4"/>
          <w:sz w:val="28"/>
          <w:szCs w:val="28"/>
        </w:rPr>
        <w:t xml:space="preserve">, Сорочинский, Гайский </w:t>
      </w:r>
      <w:proofErr w:type="spellStart"/>
      <w:r w:rsidRPr="008C2BF0">
        <w:rPr>
          <w:color w:val="000000" w:themeColor="text1"/>
          <w:spacing w:val="-4"/>
          <w:sz w:val="28"/>
          <w:szCs w:val="28"/>
        </w:rPr>
        <w:t>м.о</w:t>
      </w:r>
      <w:proofErr w:type="spellEnd"/>
      <w:r w:rsidRPr="008C2BF0">
        <w:rPr>
          <w:color w:val="000000" w:themeColor="text1"/>
          <w:spacing w:val="-4"/>
          <w:sz w:val="28"/>
          <w:szCs w:val="28"/>
        </w:rPr>
        <w:t>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i/>
          <w:color w:val="000000" w:themeColor="text1"/>
          <w:sz w:val="28"/>
          <w:szCs w:val="28"/>
        </w:rPr>
        <w:t>2.3.3.</w:t>
      </w:r>
      <w:r w:rsidRPr="008C2BF0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8C2BF0">
        <w:rPr>
          <w:i/>
          <w:color w:val="000000" w:themeColor="text1"/>
          <w:sz w:val="28"/>
          <w:szCs w:val="28"/>
        </w:rPr>
        <w:t>обстановка:</w:t>
      </w:r>
      <w:r w:rsidRPr="008C2BF0">
        <w:rPr>
          <w:color w:val="000000" w:themeColor="text1"/>
          <w:sz w:val="28"/>
          <w:szCs w:val="28"/>
        </w:rPr>
        <w:t xml:space="preserve"> 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В апреле относительно благоприятный прогноз фитосанитарной обстановки.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b/>
          <w:color w:val="000000" w:themeColor="text1"/>
          <w:sz w:val="28"/>
          <w:szCs w:val="28"/>
        </w:rPr>
        <w:t>3. Рекомендации</w:t>
      </w:r>
    </w:p>
    <w:p w:rsidR="001F5CD0" w:rsidRPr="008C2BF0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8C2BF0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1F5CD0" w:rsidRPr="008C2BF0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8C2BF0">
        <w:rPr>
          <w:color w:val="000000" w:themeColor="text1"/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 xml:space="preserve">- при получении прогноза </w:t>
      </w:r>
      <w:r w:rsidRPr="008C2BF0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C2BF0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8C2BF0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C2BF0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8C2BF0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8C2BF0">
        <w:rPr>
          <w:color w:val="000000" w:themeColor="text1"/>
          <w:sz w:val="28"/>
          <w:szCs w:val="28"/>
        </w:rPr>
        <w:t>;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8C2BF0">
        <w:rPr>
          <w:iCs/>
          <w:color w:val="000000" w:themeColor="text1"/>
          <w:sz w:val="28"/>
          <w:szCs w:val="28"/>
        </w:rPr>
        <w:t>взрыво</w:t>
      </w:r>
      <w:proofErr w:type="spellEnd"/>
      <w:r w:rsidRPr="008C2BF0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8C2BF0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iCs/>
          <w:color w:val="000000" w:themeColor="text1"/>
          <w:sz w:val="28"/>
          <w:szCs w:val="28"/>
        </w:rPr>
        <w:t>- обеспечить готовность сил и сре</w:t>
      </w:r>
      <w:proofErr w:type="gramStart"/>
      <w:r w:rsidRPr="008C2BF0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8C2BF0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- о</w:t>
      </w:r>
      <w:r w:rsidRPr="008C2BF0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- п</w:t>
      </w:r>
      <w:r w:rsidRPr="008C2BF0">
        <w:rPr>
          <w:bCs/>
          <w:color w:val="000000" w:themeColor="text1"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8C2BF0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- п</w:t>
      </w:r>
      <w:r w:rsidRPr="008C2BF0">
        <w:rPr>
          <w:bCs/>
          <w:color w:val="000000" w:themeColor="text1"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8C2BF0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bCs/>
          <w:color w:val="000000" w:themeColor="text1"/>
          <w:sz w:val="28"/>
          <w:szCs w:val="28"/>
        </w:rPr>
        <w:t xml:space="preserve">- </w:t>
      </w:r>
      <w:r w:rsidRPr="008C2BF0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8C2BF0">
        <w:rPr>
          <w:color w:val="000000" w:themeColor="text1"/>
          <w:sz w:val="28"/>
          <w:szCs w:val="28"/>
        </w:rPr>
        <w:t>свинопоголовья</w:t>
      </w:r>
      <w:proofErr w:type="spellEnd"/>
      <w:r w:rsidRPr="008C2BF0">
        <w:rPr>
          <w:color w:val="000000" w:themeColor="text1"/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1F5CD0" w:rsidRPr="008C2BF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1F5CD0" w:rsidRPr="008C2BF0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1F5CD0" w:rsidRPr="008C2BF0" w:rsidRDefault="00E76001">
      <w:pPr>
        <w:pStyle w:val="aff1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- 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b/>
          <w:color w:val="000000" w:themeColor="text1"/>
          <w:sz w:val="28"/>
          <w:szCs w:val="28"/>
        </w:rPr>
        <w:t>Общие рекомендации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bCs/>
          <w:color w:val="000000" w:themeColor="text1"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8C2BF0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bCs/>
          <w:color w:val="000000" w:themeColor="text1"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8C2BF0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bCs/>
          <w:color w:val="000000" w:themeColor="text1"/>
          <w:sz w:val="28"/>
          <w:szCs w:val="28"/>
        </w:rPr>
        <w:t>4. Осуществлять контроль состояния систем оповещения.</w:t>
      </w:r>
    </w:p>
    <w:p w:rsidR="001F5CD0" w:rsidRPr="008C2BF0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bCs/>
          <w:color w:val="000000" w:themeColor="text1"/>
          <w:sz w:val="28"/>
          <w:szCs w:val="28"/>
        </w:rPr>
        <w:lastRenderedPageBreak/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F5CD0" w:rsidRPr="008C2BF0" w:rsidRDefault="00E76001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F5CD0" w:rsidRPr="008C2BF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F5CD0" w:rsidRPr="008C2BF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F5CD0" w:rsidRPr="008C2BF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8C2BF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8C2BF0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F5CD0" w:rsidRPr="008C2BF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8C2BF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8C2BF0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F5CD0" w:rsidRPr="008C2BF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F5CD0" w:rsidRPr="008C2BF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C2BF0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8C2BF0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F5CD0" w:rsidRPr="008C2BF0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8C2BF0">
        <w:rPr>
          <w:color w:val="000000" w:themeColor="text1"/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C2BF0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8C2BF0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8C2BF0">
        <w:rPr>
          <w:color w:val="000000" w:themeColor="text1"/>
          <w:sz w:val="28"/>
          <w:szCs w:val="28"/>
        </w:rPr>
        <w:t>Самара-Большая</w:t>
      </w:r>
      <w:proofErr w:type="gramEnd"/>
      <w:r w:rsidRPr="008C2BF0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F5CD0" w:rsidRPr="008C2BF0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bCs/>
          <w:color w:val="000000" w:themeColor="text1"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F5CD0" w:rsidRPr="008C2BF0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F5CD0" w:rsidRPr="008C2BF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color w:val="000000" w:themeColor="text1"/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1F5CD0" w:rsidRPr="008C2BF0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8C2BF0">
        <w:rPr>
          <w:bCs/>
          <w:color w:val="000000" w:themeColor="text1"/>
          <w:sz w:val="28"/>
          <w:szCs w:val="28"/>
        </w:rPr>
        <w:lastRenderedPageBreak/>
        <w:t xml:space="preserve">– </w:t>
      </w:r>
      <w:r w:rsidRPr="008C2BF0">
        <w:rPr>
          <w:color w:val="000000" w:themeColor="text1"/>
          <w:sz w:val="28"/>
          <w:szCs w:val="28"/>
        </w:rPr>
        <w:t>о правилах поведения на водных объектах;</w:t>
      </w:r>
    </w:p>
    <w:p w:rsidR="001F5CD0" w:rsidRPr="008C2BF0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8C2BF0">
        <w:rPr>
          <w:bCs/>
          <w:color w:val="000000" w:themeColor="text1"/>
          <w:sz w:val="28"/>
          <w:szCs w:val="28"/>
        </w:rPr>
        <w:t>– по обеспечению безопасной эксплуатации газовых приборов.</w:t>
      </w:r>
    </w:p>
    <w:p w:rsidR="001F5CD0" w:rsidRPr="00951C5C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C2BF0">
        <w:rPr>
          <w:bCs/>
          <w:color w:val="000000" w:themeColor="text1"/>
          <w:sz w:val="28"/>
          <w:szCs w:val="28"/>
        </w:rPr>
        <w:t xml:space="preserve">9. </w:t>
      </w:r>
      <w:r w:rsidRPr="008C2BF0">
        <w:rPr>
          <w:color w:val="000000" w:themeColor="text1"/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F5CD0" w:rsidRPr="00951C5C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9B2" w:rsidRDefault="000539B2">
      <w:r>
        <w:separator/>
      </w:r>
    </w:p>
  </w:endnote>
  <w:endnote w:type="continuationSeparator" w:id="0">
    <w:p w:rsidR="000539B2" w:rsidRDefault="0005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9B2" w:rsidRDefault="000539B2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9687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9B2" w:rsidRDefault="000539B2">
      <w:r>
        <w:separator/>
      </w:r>
    </w:p>
  </w:footnote>
  <w:footnote w:type="continuationSeparator" w:id="0">
    <w:p w:rsidR="000539B2" w:rsidRDefault="00053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5">
    <w:nsid w:val="1B293624"/>
    <w:multiLevelType w:val="multilevel"/>
    <w:tmpl w:val="96023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372552A3"/>
    <w:multiLevelType w:val="multilevel"/>
    <w:tmpl w:val="ED4061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8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52171009"/>
    <w:multiLevelType w:val="multilevel"/>
    <w:tmpl w:val="9E06B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55381769"/>
    <w:multiLevelType w:val="multilevel"/>
    <w:tmpl w:val="87065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615F453B"/>
    <w:multiLevelType w:val="multilevel"/>
    <w:tmpl w:val="47921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8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4"/>
  </w:num>
  <w:num w:numId="2">
    <w:abstractNumId w:val="11"/>
  </w:num>
  <w:num w:numId="3">
    <w:abstractNumId w:val="18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19"/>
  </w:num>
  <w:num w:numId="9">
    <w:abstractNumId w:val="0"/>
  </w:num>
  <w:num w:numId="10">
    <w:abstractNumId w:val="1"/>
  </w:num>
  <w:num w:numId="11">
    <w:abstractNumId w:val="4"/>
  </w:num>
  <w:num w:numId="12">
    <w:abstractNumId w:val="2"/>
  </w:num>
  <w:num w:numId="13">
    <w:abstractNumId w:val="3"/>
  </w:num>
  <w:num w:numId="14">
    <w:abstractNumId w:val="6"/>
  </w:num>
  <w:num w:numId="15">
    <w:abstractNumId w:val="16"/>
  </w:num>
  <w:num w:numId="16">
    <w:abstractNumId w:val="5"/>
  </w:num>
  <w:num w:numId="17">
    <w:abstractNumId w:val="9"/>
  </w:num>
  <w:num w:numId="18">
    <w:abstractNumId w:val="7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27D3D"/>
    <w:rsid w:val="000539B2"/>
    <w:rsid w:val="000548BE"/>
    <w:rsid w:val="00060618"/>
    <w:rsid w:val="0007499B"/>
    <w:rsid w:val="000822CF"/>
    <w:rsid w:val="000A721B"/>
    <w:rsid w:val="000B6156"/>
    <w:rsid w:val="000D3A81"/>
    <w:rsid w:val="000E034B"/>
    <w:rsid w:val="000E2C43"/>
    <w:rsid w:val="000F7409"/>
    <w:rsid w:val="00110F57"/>
    <w:rsid w:val="00134102"/>
    <w:rsid w:val="00134C0E"/>
    <w:rsid w:val="001438A7"/>
    <w:rsid w:val="001474EE"/>
    <w:rsid w:val="00153873"/>
    <w:rsid w:val="0018448D"/>
    <w:rsid w:val="00186D7E"/>
    <w:rsid w:val="00191853"/>
    <w:rsid w:val="00194E65"/>
    <w:rsid w:val="001A1A71"/>
    <w:rsid w:val="001A4A35"/>
    <w:rsid w:val="001C0EE2"/>
    <w:rsid w:val="001C3AB6"/>
    <w:rsid w:val="001D0040"/>
    <w:rsid w:val="001E35A6"/>
    <w:rsid w:val="001F5CD0"/>
    <w:rsid w:val="002221F0"/>
    <w:rsid w:val="0023507F"/>
    <w:rsid w:val="00242E3F"/>
    <w:rsid w:val="002435DE"/>
    <w:rsid w:val="0024518D"/>
    <w:rsid w:val="002604CA"/>
    <w:rsid w:val="00284CCF"/>
    <w:rsid w:val="0028544A"/>
    <w:rsid w:val="0029426A"/>
    <w:rsid w:val="00294983"/>
    <w:rsid w:val="002B4B43"/>
    <w:rsid w:val="002C60E9"/>
    <w:rsid w:val="002D4478"/>
    <w:rsid w:val="002E6846"/>
    <w:rsid w:val="00306D62"/>
    <w:rsid w:val="00324C86"/>
    <w:rsid w:val="003268BD"/>
    <w:rsid w:val="003302E1"/>
    <w:rsid w:val="00330671"/>
    <w:rsid w:val="003336FE"/>
    <w:rsid w:val="00346934"/>
    <w:rsid w:val="003535EB"/>
    <w:rsid w:val="003608FC"/>
    <w:rsid w:val="00364277"/>
    <w:rsid w:val="00373BFE"/>
    <w:rsid w:val="003902B9"/>
    <w:rsid w:val="0039608D"/>
    <w:rsid w:val="0039687E"/>
    <w:rsid w:val="003971C2"/>
    <w:rsid w:val="003B5B86"/>
    <w:rsid w:val="003D4FB3"/>
    <w:rsid w:val="003E08B4"/>
    <w:rsid w:val="00403CB0"/>
    <w:rsid w:val="004133FE"/>
    <w:rsid w:val="004208B9"/>
    <w:rsid w:val="00423C63"/>
    <w:rsid w:val="00437232"/>
    <w:rsid w:val="00482CAC"/>
    <w:rsid w:val="004A06DE"/>
    <w:rsid w:val="004A5CFA"/>
    <w:rsid w:val="004C7074"/>
    <w:rsid w:val="004C7651"/>
    <w:rsid w:val="00512BC4"/>
    <w:rsid w:val="00516F01"/>
    <w:rsid w:val="00560ED5"/>
    <w:rsid w:val="00563C21"/>
    <w:rsid w:val="00573DC8"/>
    <w:rsid w:val="0058692B"/>
    <w:rsid w:val="00592B34"/>
    <w:rsid w:val="005A2B2F"/>
    <w:rsid w:val="005A6DBD"/>
    <w:rsid w:val="005B696F"/>
    <w:rsid w:val="005C17CE"/>
    <w:rsid w:val="00610835"/>
    <w:rsid w:val="00625AFC"/>
    <w:rsid w:val="00626727"/>
    <w:rsid w:val="0064183C"/>
    <w:rsid w:val="00664D36"/>
    <w:rsid w:val="006C33C2"/>
    <w:rsid w:val="006E50EB"/>
    <w:rsid w:val="006F1A17"/>
    <w:rsid w:val="006F2593"/>
    <w:rsid w:val="00706CDE"/>
    <w:rsid w:val="00712009"/>
    <w:rsid w:val="00717035"/>
    <w:rsid w:val="00724AEF"/>
    <w:rsid w:val="00726E25"/>
    <w:rsid w:val="007515DF"/>
    <w:rsid w:val="007659CB"/>
    <w:rsid w:val="00770911"/>
    <w:rsid w:val="00774D48"/>
    <w:rsid w:val="007776E8"/>
    <w:rsid w:val="007948B4"/>
    <w:rsid w:val="007A539D"/>
    <w:rsid w:val="007C5099"/>
    <w:rsid w:val="007C5B87"/>
    <w:rsid w:val="007D3324"/>
    <w:rsid w:val="007D4864"/>
    <w:rsid w:val="0080006F"/>
    <w:rsid w:val="00821276"/>
    <w:rsid w:val="0082161E"/>
    <w:rsid w:val="00854FD5"/>
    <w:rsid w:val="00860384"/>
    <w:rsid w:val="0086115D"/>
    <w:rsid w:val="008A3615"/>
    <w:rsid w:val="008C2BF0"/>
    <w:rsid w:val="008C3EF8"/>
    <w:rsid w:val="008D2101"/>
    <w:rsid w:val="008D4846"/>
    <w:rsid w:val="008E07D9"/>
    <w:rsid w:val="008F03F5"/>
    <w:rsid w:val="00933FBA"/>
    <w:rsid w:val="00951C5C"/>
    <w:rsid w:val="00957F9B"/>
    <w:rsid w:val="00965A5C"/>
    <w:rsid w:val="00986958"/>
    <w:rsid w:val="009A4321"/>
    <w:rsid w:val="009A7B74"/>
    <w:rsid w:val="009B6693"/>
    <w:rsid w:val="009C4435"/>
    <w:rsid w:val="009D6ADF"/>
    <w:rsid w:val="009E1AA9"/>
    <w:rsid w:val="009E3814"/>
    <w:rsid w:val="00A1502B"/>
    <w:rsid w:val="00A54067"/>
    <w:rsid w:val="00A71C86"/>
    <w:rsid w:val="00A7229C"/>
    <w:rsid w:val="00A764CC"/>
    <w:rsid w:val="00AA6AA9"/>
    <w:rsid w:val="00AD2864"/>
    <w:rsid w:val="00AD6913"/>
    <w:rsid w:val="00AE6C7E"/>
    <w:rsid w:val="00B02DAC"/>
    <w:rsid w:val="00B070F8"/>
    <w:rsid w:val="00B2065B"/>
    <w:rsid w:val="00B262C6"/>
    <w:rsid w:val="00B2640B"/>
    <w:rsid w:val="00B33174"/>
    <w:rsid w:val="00B45DFA"/>
    <w:rsid w:val="00B46732"/>
    <w:rsid w:val="00B60BF3"/>
    <w:rsid w:val="00B64EB4"/>
    <w:rsid w:val="00B90CCC"/>
    <w:rsid w:val="00BC1E2E"/>
    <w:rsid w:val="00BC587F"/>
    <w:rsid w:val="00BF2A9A"/>
    <w:rsid w:val="00C31F0B"/>
    <w:rsid w:val="00C450E3"/>
    <w:rsid w:val="00C466BC"/>
    <w:rsid w:val="00C64AB4"/>
    <w:rsid w:val="00C876C1"/>
    <w:rsid w:val="00CA445C"/>
    <w:rsid w:val="00CB3B20"/>
    <w:rsid w:val="00CC541C"/>
    <w:rsid w:val="00CD1301"/>
    <w:rsid w:val="00CD2BD5"/>
    <w:rsid w:val="00CE4010"/>
    <w:rsid w:val="00D05526"/>
    <w:rsid w:val="00D22CCE"/>
    <w:rsid w:val="00D533A1"/>
    <w:rsid w:val="00D62B40"/>
    <w:rsid w:val="00D77036"/>
    <w:rsid w:val="00D8387C"/>
    <w:rsid w:val="00D92887"/>
    <w:rsid w:val="00DA5A00"/>
    <w:rsid w:val="00DA61B0"/>
    <w:rsid w:val="00DB4FC0"/>
    <w:rsid w:val="00DE2CAE"/>
    <w:rsid w:val="00DE3DC4"/>
    <w:rsid w:val="00E0058F"/>
    <w:rsid w:val="00E222F4"/>
    <w:rsid w:val="00E47B44"/>
    <w:rsid w:val="00E74C2E"/>
    <w:rsid w:val="00E76001"/>
    <w:rsid w:val="00E974DA"/>
    <w:rsid w:val="00EA3DFC"/>
    <w:rsid w:val="00EA43A1"/>
    <w:rsid w:val="00EC1AD4"/>
    <w:rsid w:val="00EE14E7"/>
    <w:rsid w:val="00F16E31"/>
    <w:rsid w:val="00F20C44"/>
    <w:rsid w:val="00F210ED"/>
    <w:rsid w:val="00F40CCB"/>
    <w:rsid w:val="00F5639A"/>
    <w:rsid w:val="00F73EB5"/>
    <w:rsid w:val="00FA3995"/>
    <w:rsid w:val="00FA48D7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A6516-DD0F-49C5-9A3C-77A4B911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9</Pages>
  <Words>3724</Words>
  <Characters>21227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289</cp:revision>
  <cp:lastPrinted>2026-02-12T09:16:00Z</cp:lastPrinted>
  <dcterms:created xsi:type="dcterms:W3CDTF">2026-03-26T07:14:00Z</dcterms:created>
  <dcterms:modified xsi:type="dcterms:W3CDTF">2026-04-22T09:53:00Z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